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李向明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2024-10-15</w:t>
      </w:r>
    </w:p>
    <w:p>
      <w:r>
        <w:rPr>
          <w:sz w:val="18"/>
        </w:rPr>
        <w:t>来源  本网</w:t>
      </w:r>
    </w:p>
    <w:p>
      <w:r>
        <w:rPr>
          <w:sz w:val="18"/>
        </w:rPr>
        <w:t>栏目  领导信息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https://eea.gd.gov.cn/jgxx_ldxx/content/post_1960647.html</w:t>
        </w:r>
      </w:hyperlink>
    </w:p>
    <w:p/>
    <w:p>
      <w:r>
        <w:t>职务：省委教育工委委员，省教育厅党组成员，省教育考试院党委书记、院长</w:t>
      </w:r>
    </w:p>
    <w:p>
      <w:r>
        <w:t>分工：主持广东省教育考试院全面工作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jgxx_ldxx/content/post_196064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