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广东省2023年普通高校春季高考征集志愿投档情况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2023-04-07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https://eea.gd.gov.cn/ptgk/content/post_4150160.html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https://eea.gd.gov.cn/zwgk/sjfb/tjsj/content/post_4150161.html</w:t>
        </w:r>
      </w:hyperlink>
    </w:p>
    <w:p/>
    <w:p>
      <w:r>
        <w:t>广东省2023年普通高校春季高考征集志愿投档情况请见附件。</w:t>
      </w:r>
    </w:p>
    <w:p>
      <w:r>
        <w:t>附件：1.广东省2023年普通高校春季依据学考录取普通类征集志愿投档情况</w:t>
      </w:r>
    </w:p>
    <w:p>
      <w:r>
        <w:t>2.广东省2023年普通高校春季依据学考录取广播电视编导类征集志愿投档情况</w:t>
      </w:r>
    </w:p>
    <w:p>
      <w:r>
        <w:t>3.广东省2023年普通高校春季依据学考录取美术类征集志愿投档情况</w:t>
      </w:r>
    </w:p>
    <w:p>
      <w:r>
        <w:t>4.广东省2023年普通高校春季依据学考录取体育类征集志愿投档情况</w:t>
      </w:r>
    </w:p>
    <w:p>
      <w:r>
        <w:t>5.广东省2023年普通高校春季依据学考录取舞蹈类征集志愿投档情况</w:t>
      </w:r>
    </w:p>
    <w:p>
      <w:r>
        <w:t>6.广东省2023年普通高校春季依据学考录取音乐类征集志愿投档情况</w:t>
      </w:r>
    </w:p>
    <w:p>
      <w:r>
        <w:t>7.广东省2023年普通高校春季“3+证书”录取专科征集志愿投档情况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广东省2023年普通高校春季依据学考录取普通类征集志愿投档情况</w:t>
        </w:r>
      </w:hyperlink>
    </w:p>
    <w:p>
      <w:r>
        <w:rPr>
          <w:sz w:val="16"/>
        </w:rPr>
        <w:t>https://eea.gd.gov.cn/attachment/0/517/517752/4150160.pdf</w:t>
      </w:r>
    </w:p>
    <w:p>
      <w:hyperlink r:id="rId13">
        <w:r>
          <w:rPr>
            <w:color w:val="18548A"/>
          </w:rPr>
          <w:t>2.广东省2023年普通高校春季依据学考录取广播电视编导类征集志愿投档情况</w:t>
        </w:r>
      </w:hyperlink>
    </w:p>
    <w:p>
      <w:r>
        <w:rPr>
          <w:sz w:val="16"/>
        </w:rPr>
        <w:t>https://eea.gd.gov.cn/attachment/0/517/517750/4150160.pdf</w:t>
      </w:r>
    </w:p>
    <w:p>
      <w:hyperlink r:id="rId14">
        <w:r>
          <w:rPr>
            <w:color w:val="18548A"/>
          </w:rPr>
          <w:t>3.广东省2023年普通高校春季依据学考录取美术类征集志愿投档情况</w:t>
        </w:r>
      </w:hyperlink>
    </w:p>
    <w:p>
      <w:r>
        <w:rPr>
          <w:sz w:val="16"/>
        </w:rPr>
        <w:t>https://eea.gd.gov.cn/attachment/0/517/517751/4150160.pdf</w:t>
      </w:r>
    </w:p>
    <w:p>
      <w:hyperlink r:id="rId15">
        <w:r>
          <w:rPr>
            <w:color w:val="18548A"/>
          </w:rPr>
          <w:t>4.广东省2023年普通高校春季依据学考录取体育类征集志愿投档情况</w:t>
        </w:r>
      </w:hyperlink>
    </w:p>
    <w:p>
      <w:r>
        <w:rPr>
          <w:sz w:val="16"/>
        </w:rPr>
        <w:t>https://eea.gd.gov.cn/attachment/0/517/517753/4150160.pdf</w:t>
      </w:r>
    </w:p>
    <w:p>
      <w:hyperlink r:id="rId16">
        <w:r>
          <w:rPr>
            <w:color w:val="18548A"/>
          </w:rPr>
          <w:t>5.广东省2023年普通高校春季依据学考录取舞蹈类征集志愿投档情况</w:t>
        </w:r>
      </w:hyperlink>
    </w:p>
    <w:p>
      <w:r>
        <w:rPr>
          <w:sz w:val="16"/>
        </w:rPr>
        <w:t>https://eea.gd.gov.cn/attachment/0/517/517754/4150160.pdf</w:t>
      </w:r>
    </w:p>
    <w:p>
      <w:hyperlink r:id="rId17">
        <w:r>
          <w:rPr>
            <w:color w:val="18548A"/>
          </w:rPr>
          <w:t>6.广东省2023年普通高校春季依据学考录取音乐类征集志愿投档情况</w:t>
        </w:r>
      </w:hyperlink>
    </w:p>
    <w:p>
      <w:r>
        <w:rPr>
          <w:sz w:val="16"/>
        </w:rPr>
        <w:t>https://eea.gd.gov.cn/attachment/0/517/517755/4150160.pdf</w:t>
      </w:r>
    </w:p>
    <w:p>
      <w:hyperlink r:id="rId18">
        <w:r>
          <w:rPr>
            <w:color w:val="18548A"/>
          </w:rPr>
          <w:t>7.广东省2023年普通高校春季“3+证书”录取专科征集志愿投档情况</w:t>
        </w:r>
      </w:hyperlink>
    </w:p>
    <w:p>
      <w:r>
        <w:rPr>
          <w:sz w:val="16"/>
        </w:rPr>
        <w:t>https://eea.gd.gov.cn/attachment/0/517/517749/4150160.pdf</w:t>
      </w:r>
    </w:p>
    <w:p>
      <w:pPr>
        <w:pStyle w:val="Heading1"/>
      </w:pPr>
      <w:r>
        <w:t>正文相关链接</w:t>
      </w:r>
    </w:p>
    <w:p>
      <w:hyperlink r:id="rId19">
        <w:r>
          <w:rPr>
            <w:color w:val="18548A"/>
          </w:rPr>
          <w:t>广东省2023年普通高校春季依据学考录取普通类征集志愿投档情况</w:t>
        </w:r>
      </w:hyperlink>
    </w:p>
    <w:p>
      <w:r>
        <w:t>https://eea.gd.gov.cn/attachment/0/517/517752/4150161.pdf</w:t>
      </w:r>
    </w:p>
    <w:p>
      <w:hyperlink r:id="rId20">
        <w:r>
          <w:rPr>
            <w:color w:val="18548A"/>
          </w:rPr>
          <w:t>2.广东省2023年普通高校春季依据学考录取广播电视编导类征集志愿投档情况</w:t>
        </w:r>
      </w:hyperlink>
    </w:p>
    <w:p>
      <w:r>
        <w:t>https://eea.gd.gov.cn/attachment/0/517/517750/4150161.pdf</w:t>
      </w:r>
    </w:p>
    <w:p>
      <w:hyperlink r:id="rId21">
        <w:r>
          <w:rPr>
            <w:color w:val="18548A"/>
          </w:rPr>
          <w:t>3.广东省2023年普通高校春季依据学考录取美术类征集志愿投档情况</w:t>
        </w:r>
      </w:hyperlink>
    </w:p>
    <w:p>
      <w:r>
        <w:t>https://eea.gd.gov.cn/attachment/0/517/517751/4150161.pdf</w:t>
      </w:r>
    </w:p>
    <w:p>
      <w:hyperlink r:id="rId22">
        <w:r>
          <w:rPr>
            <w:color w:val="18548A"/>
          </w:rPr>
          <w:t>4.广东省2023年普通高校春季依据学考录取体育类征集志愿投档情况</w:t>
        </w:r>
      </w:hyperlink>
    </w:p>
    <w:p>
      <w:r>
        <w:t>https://eea.gd.gov.cn/attachment/0/517/517753/4150161.pdf</w:t>
      </w:r>
    </w:p>
    <w:p>
      <w:hyperlink r:id="rId23">
        <w:r>
          <w:rPr>
            <w:color w:val="18548A"/>
          </w:rPr>
          <w:t>5.广东省2023年普通高校春季依据学考录取舞蹈类征集志愿投档情况</w:t>
        </w:r>
      </w:hyperlink>
    </w:p>
    <w:p>
      <w:r>
        <w:t>https://eea.gd.gov.cn/attachment/0/517/517754/4150161.pdf</w:t>
      </w:r>
    </w:p>
    <w:p>
      <w:hyperlink r:id="rId24">
        <w:r>
          <w:rPr>
            <w:color w:val="18548A"/>
          </w:rPr>
          <w:t>6.广东省2023年普通高校春季依据学考录取音乐类征集志愿投档情况</w:t>
        </w:r>
      </w:hyperlink>
    </w:p>
    <w:p>
      <w:r>
        <w:t>https://eea.gd.gov.cn/attachment/0/517/517755/4150161.pdf</w:t>
      </w:r>
    </w:p>
    <w:p>
      <w:hyperlink r:id="rId25">
        <w:r>
          <w:rPr>
            <w:color w:val="18548A"/>
          </w:rPr>
          <w:t>7.广东省2023年普通高校春季“3+证书”录取专科征集志愿投档情况</w:t>
        </w:r>
      </w:hyperlink>
    </w:p>
    <w:p>
      <w:r>
        <w:t>https://eea.gd.gov.cn/attachment/0/517/517749/4150161.pdf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150160.html" TargetMode="External"/><Relationship Id="rId11" Type="http://schemas.openxmlformats.org/officeDocument/2006/relationships/hyperlink" Target="https://eea.gd.gov.cn/zwgk/sjfb/tjsj/content/post_4150161.html" TargetMode="External"/><Relationship Id="rId12" Type="http://schemas.openxmlformats.org/officeDocument/2006/relationships/hyperlink" Target="https://eea.gd.gov.cn/attachment/0/517/517752/4150160.pdf" TargetMode="External"/><Relationship Id="rId13" Type="http://schemas.openxmlformats.org/officeDocument/2006/relationships/hyperlink" Target="https://eea.gd.gov.cn/attachment/0/517/517750/4150160.pdf" TargetMode="External"/><Relationship Id="rId14" Type="http://schemas.openxmlformats.org/officeDocument/2006/relationships/hyperlink" Target="https://eea.gd.gov.cn/attachment/0/517/517751/4150160.pdf" TargetMode="External"/><Relationship Id="rId15" Type="http://schemas.openxmlformats.org/officeDocument/2006/relationships/hyperlink" Target="https://eea.gd.gov.cn/attachment/0/517/517753/4150160.pdf" TargetMode="External"/><Relationship Id="rId16" Type="http://schemas.openxmlformats.org/officeDocument/2006/relationships/hyperlink" Target="https://eea.gd.gov.cn/attachment/0/517/517754/4150160.pdf" TargetMode="External"/><Relationship Id="rId17" Type="http://schemas.openxmlformats.org/officeDocument/2006/relationships/hyperlink" Target="https://eea.gd.gov.cn/attachment/0/517/517755/4150160.pdf" TargetMode="External"/><Relationship Id="rId18" Type="http://schemas.openxmlformats.org/officeDocument/2006/relationships/hyperlink" Target="https://eea.gd.gov.cn/attachment/0/517/517749/4150160.pdf" TargetMode="External"/><Relationship Id="rId19" Type="http://schemas.openxmlformats.org/officeDocument/2006/relationships/hyperlink" Target="https://eea.gd.gov.cn/attachment/0/517/517752/4150161.pdf" TargetMode="External"/><Relationship Id="rId20" Type="http://schemas.openxmlformats.org/officeDocument/2006/relationships/hyperlink" Target="https://eea.gd.gov.cn/attachment/0/517/517750/4150161.pdf" TargetMode="External"/><Relationship Id="rId21" Type="http://schemas.openxmlformats.org/officeDocument/2006/relationships/hyperlink" Target="https://eea.gd.gov.cn/attachment/0/517/517751/4150161.pdf" TargetMode="External"/><Relationship Id="rId22" Type="http://schemas.openxmlformats.org/officeDocument/2006/relationships/hyperlink" Target="https://eea.gd.gov.cn/attachment/0/517/517753/4150161.pdf" TargetMode="External"/><Relationship Id="rId23" Type="http://schemas.openxmlformats.org/officeDocument/2006/relationships/hyperlink" Target="https://eea.gd.gov.cn/attachment/0/517/517754/4150161.pdf" TargetMode="External"/><Relationship Id="rId24" Type="http://schemas.openxmlformats.org/officeDocument/2006/relationships/hyperlink" Target="https://eea.gd.gov.cn/attachment/0/517/517755/4150161.pdf" TargetMode="External"/><Relationship Id="rId25" Type="http://schemas.openxmlformats.org/officeDocument/2006/relationships/hyperlink" Target="https://eea.gd.gov.cn/attachment/0/517/517749/415016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