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广东省教育考试院机构职能简介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2025-06-13</w:t>
      </w:r>
    </w:p>
    <w:p>
      <w:r>
        <w:rPr>
          <w:sz w:val="18"/>
        </w:rPr>
        <w:t>来源  本网</w:t>
      </w:r>
    </w:p>
    <w:p>
      <w:r>
        <w:rPr>
          <w:sz w:val="18"/>
        </w:rPr>
        <w:t>栏目  机构职能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https://eea.gd.gov.cn/jgxx_jgzn/content/post_1964198.html</w:t>
        </w:r>
      </w:hyperlink>
    </w:p>
    <w:p/>
    <w:p>
      <w:r>
        <w:t>广东省教育考试院（广东省招生委员会办公室、广东省自学考试委员会办公室）是省教育厅管理的副厅级事业单位。</w:t>
      </w:r>
    </w:p>
    <w:p>
      <w:r>
        <w:t>主要职责:</w:t>
      </w:r>
    </w:p>
    <w:p>
      <w:r>
        <w:t>1.负责参与起草全省教育招生考试的法律法规草案，参与制定相关招生考试政策、编制招生计划并组织实施。</w:t>
      </w:r>
    </w:p>
    <w:p>
      <w:r>
        <w:t>2.承担普通高校、成人高校、中等职业技术学校招生考试等报名、考试、评卷、录取的组织工作。</w:t>
      </w:r>
    </w:p>
    <w:p>
      <w:r>
        <w:t>3.受教育部委托承担全国普通高等学校联合招收华侨、港澳台学生的招生计划、专业目录编制，以及报名、考试、评卷、录取等组织工作。</w:t>
      </w:r>
    </w:p>
    <w:p>
      <w:r>
        <w:t>4.承担全省高等教育自学考试、普通高中学业水平和中等职业技术教育专业技能考试的报名、考试、评卷等组织工作。</w:t>
      </w:r>
    </w:p>
    <w:p>
      <w:r>
        <w:t>5.指导全省教育招生考试信息化建设，承担相关招生考试数据管理工作。</w:t>
      </w:r>
    </w:p>
    <w:p>
      <w:r>
        <w:t>6.承担全国大学英语四六级考试、全国计算机等级考试、全国英语等级考试、全国中小学教师资格考试（笔试）等非学历证书考试的组织实施与管理工作。</w:t>
      </w:r>
    </w:p>
    <w:p>
      <w:r>
        <w:t>7.承担全省教育考试命题的指导和组织工作。</w:t>
      </w:r>
    </w:p>
    <w:p>
      <w:r>
        <w:t>8.承担全省招生考试工作的理论研究、宣传教育工作。</w:t>
      </w:r>
    </w:p>
    <w:p>
      <w:r>
        <w:t>9.承担全省教育招生考试的安全保密管理，监督试卷印制工作。</w:t>
      </w:r>
    </w:p>
    <w:p>
      <w:r>
        <w:t>10.承担省招生委员会、省自学考试委员会的日常工作。</w:t>
      </w:r>
    </w:p>
    <w:p>
      <w:r>
        <w:t>11.承担全省各类教育考试招生的分析研究和有关考试质量评价工作。</w:t>
      </w:r>
    </w:p>
    <w:p>
      <w:r>
        <w:t>内设机构：</w:t>
      </w:r>
    </w:p>
    <w:p>
      <w:r>
        <w:t>根据上述职责，广东省教育考试院内设8个正处级机构。</w:t>
      </w:r>
    </w:p>
    <w:p>
      <w:r>
        <w:t>办公室（党委办公室）</w:t>
      </w:r>
    </w:p>
    <w:p>
      <w:r>
        <w:t>承担文电、人事、党务、档案、财务、资产管理、后勤、保密、信访、计生、纪检监察等工作；承担全省招生考试政策调研和宣传教育工作。</w:t>
      </w:r>
    </w:p>
    <w:p>
      <w:r>
        <w:t>联系电话：38627922</w:t>
      </w:r>
    </w:p>
    <w:p>
      <w:r>
        <w:t>考试招生一处（联合招生办公室）</w:t>
      </w:r>
    </w:p>
    <w:p>
      <w:r>
        <w:t>承担全省普通高校统一招生考试工作；参与全国普通高校本专科招生计划的编制；承担全国普通高校联合招收港澳台、华侨学生的招生计划的编制、报名、考试、评卷、录取等组织管理工作。</w:t>
      </w:r>
    </w:p>
    <w:p>
      <w:r>
        <w:t>联系电话：38627866</w:t>
      </w:r>
    </w:p>
    <w:p>
      <w:r>
        <w:t>考试招生二处</w:t>
      </w:r>
    </w:p>
    <w:p>
      <w:r>
        <w:t>组织协调和指导全省高中阶段学校招生考试工作；承担普通高中、中职学校学业水平考试报名、考试、评卷等组织管理工作；承担成人高等学校、普通高校研究生招生计划的编制、报名、考试、评卷、录取等组织管理工作；指导全省初中学业水平考试考务管理工作。</w:t>
      </w:r>
    </w:p>
    <w:p>
      <w:r>
        <w:t>联系电话：38627905</w:t>
      </w:r>
    </w:p>
    <w:p>
      <w:r>
        <w:t>信息管理处</w:t>
      </w:r>
    </w:p>
    <w:p>
      <w:r>
        <w:t>指导全省教育招生考试信息化建设；承担教育招生考试计算机管理系统的建设、运行与维护；承担相关教育招生考试的数据管理工作。</w:t>
      </w:r>
    </w:p>
    <w:p>
      <w:r>
        <w:t>联系电话：38627912</w:t>
      </w:r>
    </w:p>
    <w:p>
      <w:r>
        <w:t>自学考试处</w:t>
      </w:r>
    </w:p>
    <w:p>
      <w:r>
        <w:t>承担全省高等教育自学考试的计划拟定、报名、考试、评卷、考籍、毕业资格审核、社会助学等组织管理工作；承担自学考试的研究工作。</w:t>
      </w:r>
    </w:p>
    <w:p>
      <w:r>
        <w:t>联系电话：38627856</w:t>
      </w:r>
    </w:p>
    <w:p>
      <w:r>
        <w:t>社会考试与考试评价处</w:t>
      </w:r>
    </w:p>
    <w:p>
      <w:r>
        <w:t>承担全国大学英语四六级考试、全国计算机等级考试、全国英语等级考试、全国中小学教师资格考试（笔试）等非学历证书考试的组织实施与管理工作，承担全省各类教育考试招生的分析研究和考试质量评价工作。</w:t>
      </w:r>
    </w:p>
    <w:p>
      <w:r>
        <w:t>联系电话：38627865</w:t>
      </w:r>
    </w:p>
    <w:p>
      <w:r>
        <w:t>命题处</w:t>
      </w:r>
    </w:p>
    <w:p>
      <w:r>
        <w:t>承担全省各级各类教育考试的命题组织管理工作；承担全国高等教育自学考试指导委员会广州命题中心的工作；开展命题研究和评价工作。</w:t>
      </w:r>
    </w:p>
    <w:p>
      <w:r>
        <w:t>联系电话：38627893</w:t>
      </w:r>
    </w:p>
    <w:p>
      <w:r>
        <w:t>命题和保密印刷基地管理办公室</w:t>
      </w:r>
    </w:p>
    <w:p>
      <w:r>
        <w:t>负责考试命题和保密印刷基地的日常管理工作，承担试卷的印制监管工作；统筹协调人员入闱期间的安全保密及安全监管工作；负责就基地有关事务与当地政府协调沟通。</w:t>
      </w:r>
    </w:p>
    <w:p>
      <w:r>
        <w:t>联系电话：0752-6668419</w:t>
      </w:r>
    </w:p>
    <w:p>
      <w:r>
        <w:t>广东省教育考试服务中心</w:t>
      </w:r>
    </w:p>
    <w:p>
      <w:r>
        <w:t>承担全省剑桥少儿英语考试、书画等级考试的组织管理等工作；承担考试用书发行、考试条形码及点名卡制作、答卷扫描、招生宣传等工作；协助各类考试成绩查询等工作。</w:t>
      </w:r>
    </w:p>
    <w:p>
      <w:r>
        <w:t>联系电话：38627840</w:t>
      </w:r>
    </w:p>
    <w:p>
      <w:r>
        <w:t>通讯地址：广东省广州市天河区中山大道西69号</w:t>
      </w:r>
    </w:p>
    <w:p>
      <w:r>
        <w:t>办公时间：工作日8：30－12：00 14：00－17：30</w:t>
      </w:r>
    </w:p>
    <w:p>
      <w:r>
        <w:t>联系电话：（020）62833628</w:t>
      </w:r>
    </w:p>
    <w:p>
      <w:r>
        <w:t>邮编：510631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jgxx_jgzn/content/post_196419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