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2026年全国硕士研究生招生考试深圳市招考办报考点报名须知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2025-10-10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https://szeb.sz.gov.cn/szzkw/qt/tzgg/content/post_12426323.html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https://szeb.sz.gov.cn/szzkw/zkgg/ykxx/content/post_12426270.html</w:t>
        </w:r>
      </w:hyperlink>
    </w:p>
    <w:p/>
    <w:p>
      <w:r>
        <w:t>根据教育部和广东省教育考试院2026年全国硕士研究生招生考试工作规定，结合深圳市招考办报考点（代码4411）实际，制定本报名须知，请考生认真阅读。</w:t>
      </w:r>
    </w:p>
    <w:p>
      <w:r>
        <w:t>一、报考点设置及要求</w:t>
      </w:r>
    </w:p>
    <w:p>
      <w:r>
        <w:t>（一）报考点设置</w:t>
      </w:r>
    </w:p>
    <w:p>
      <w:r>
        <w:t>广东省2026年全国硕士研究生招生考试深圳市共设立3个报考点。</w:t>
      </w:r>
    </w:p>
    <w:p>
      <w:r>
        <w:t>1.深圳市招考办报考点：代码4411，电话：0755-82181999。</w:t>
      </w:r>
    </w:p>
    <w:p>
      <w:r>
        <w:t>2.深圳大学报考点：代码4427，报考要求及联系方式详见深圳大学招生信息网。</w:t>
      </w:r>
    </w:p>
    <w:p>
      <w:r>
        <w:t>3.南方科技大学报考点：代码4429，报考要求及联系方式详见南方科技大学招生信息网。</w:t>
      </w:r>
    </w:p>
    <w:p>
      <w:r>
        <w:t>报名期间，如因考生报考集中导致超过报考点容量，省教育考试院将视实际情况，调整部分考生到其他报考点参加考试。</w:t>
      </w:r>
    </w:p>
    <w:p>
      <w:r>
        <w:t>（二）报考要求</w:t>
      </w:r>
    </w:p>
    <w:p>
      <w:r>
        <w:t>1.拟在深圳市招考办报考点（代码4411）报考的考生（不含推免生）必须满足以下条件之一：</w:t>
      </w:r>
    </w:p>
    <w:p>
      <w:r>
        <w:t>（1）广东省户籍或在广东省内高校就读的应届本科毕业生（含省内普通高校、成人高校、普通高校举办的成人高等学历教育等应届本科毕业生）。网上确认时，广东省户籍考生须提供户口本个人页，非广东省户籍考生须提供学生证内页。</w:t>
      </w:r>
    </w:p>
    <w:p>
      <w:r>
        <w:t>（2）教学点在广东省内的成人高校应届本科毕业生。网上确认时须提供学生证内页。</w:t>
      </w:r>
    </w:p>
    <w:p>
      <w:r>
        <w:t>（3）工作或户口所在地在广东省的往届本科毕业生或同等学力考生。网上确认时，广东省户籍考生须提供户口本个人页，非广东省户籍考生须提供在粤参加社保证明（不限参保月数）。</w:t>
      </w:r>
    </w:p>
    <w:p>
      <w:r>
        <w:t>（4）报考广东省内招生单位的在粤实习应届本科毕业生。网上确认时须提供在粤实习证明。</w:t>
      </w:r>
    </w:p>
    <w:p>
      <w:r>
        <w:t>2.考生（不含推免生）须严格遵守各报考点接受范围，否则报名结果无效。各报考点接受报考范围见附件。</w:t>
      </w:r>
    </w:p>
    <w:p>
      <w:r>
        <w:t>二、报名流程及时间</w:t>
      </w:r>
    </w:p>
    <w:p>
      <w:r>
        <w:t>（一）报名流程</w:t>
      </w:r>
    </w:p>
    <w:p>
      <w:r>
        <w:t>报名包括网上报名、网上缴费、网上确认等环节。考生（不含推免生）在规定时间须登录“中国研究生招生信息网”（网址：https://yz.chsi.com.cn），按要求填写报名信息，在成功提交后通过“网上支付”缴纳报考费，并在规定时间内进行网上确认。</w:t>
      </w:r>
    </w:p>
    <w:p>
      <w:r>
        <w:t>（二）报名及缴费时间</w:t>
      </w:r>
    </w:p>
    <w:p>
      <w:r>
        <w:t>网上预报名时间：2025年10月10日至10月13日，每天9:00—22:00。</w:t>
      </w:r>
    </w:p>
    <w:p>
      <w:r>
        <w:t>网上报名时间：2025年10月16日至10月27日，每天9:00—22:00。</w:t>
      </w:r>
    </w:p>
    <w:p>
      <w:r>
        <w:t>网上缴费：考生成功提交网报信息后，应在网上报名截止前，通过“网上支付”方式缴纳报考费。</w:t>
      </w:r>
    </w:p>
    <w:p>
      <w:r>
        <w:t>网上确认：2025年10月下旬至11月上旬，具体时间及有关事项将根据教育部工作安排及实际报名情况再确定，请留意“深圳招考网”（网址：http://szeb.sz.gov.cn/szzkw/）和深圳市招生考试办公室微信公众号的通知。</w:t>
      </w:r>
    </w:p>
    <w:p>
      <w:r>
        <w:t>所有考生应按要求在规定时间内进行网上报名、缴费和确认，认真核对本人报名信息，根据核验工作要求提交补充材料，逾期不得补报名、缴费和确认。</w:t>
      </w:r>
    </w:p>
    <w:p>
      <w:r>
        <w:t>三、学历（学籍）网上校验</w:t>
      </w:r>
    </w:p>
    <w:p>
      <w:r>
        <w:t>网上报名期间，将对考生学历（学籍）信息进行网上校验。考生在确认时应提交本人居民身份证、学历证书（应届本科毕业生提供学生证）、网上报名编号及其他需要提供的资料。未通过网上学历（学籍）校验的考生，应在招生单位规定时间内完成学历（学籍）校验。招生单位在复试前对考生的居民身份证、学历学籍核验结果、学生证、学历证书等相关报名材料原件及考生资格进行严格审查，不符合规定者，不予复试。</w:t>
      </w:r>
    </w:p>
    <w:p>
      <w:r>
        <w:t>四、准考证打印</w:t>
      </w:r>
    </w:p>
    <w:p>
      <w:r>
        <w:t>2026年研考初试时间为2025年12月20日至21日。考生须于考前十天左右，凭网报用户名和密码登录“中国研究生招生信息网”自行下载打印本人《准考证》，《准考证》上将载明考生参加初试的考点地址、考场号、座位号等信息。《准考证》使用A4幅面白纸打印，正反两面在使用期间不得涂改或书写。考生凭下载打印的《准考证》及居民身份证参加初试和复试。</w:t>
      </w:r>
    </w:p>
    <w:p>
      <w:r>
        <w:t>五、注意事项</w:t>
      </w:r>
    </w:p>
    <w:p>
      <w:r>
        <w:t>（一）考生应认真查阅教育部《2026年全国硕士研究生招生工作管理规定》及所报考招生单位2026年硕士研究生招生章程，严格按照报考条件及相关要求进行报名。因不符合报考条件及相关要求，或因考生个人原因错选报考点，造成后续不能进行网上确认、考试、复试或录取的，后果由考生本人承担。</w:t>
      </w:r>
    </w:p>
    <w:p>
      <w:r>
        <w:t>（二）请考生密切关注广东省教育考试院网站（http://eea.gd.gov.cn/）、微信公众号（gdsjyksy)以及深圳招考网（http://szeb.sz.gov.cn/szzkw/）和深圳市招生考试办公室微信公众号、研招网发布的公告，及时接收报考点发送的相关信息，如有疑问应主动向市招考办咨询。</w:t>
      </w:r>
    </w:p>
    <w:p>
      <w:r>
        <w:t>（三）考生填报信息要真实、准确。考生在提交报考信息后，研招网自动生成报考信息，所填报的“报考单位”、“报考点”和“考试方式”等关键信息不能更改。错填关键信息的须在网上报名截止时间前，取消报名后重新报名，并重新缴纳报考费（已缴费用网报结束后系统自动退还），逾期不再修改。</w:t>
      </w:r>
    </w:p>
    <w:p>
      <w:r>
        <w:t>（四）报名期间将对考生学历（学籍）信息进行网上校验，考生可上网查看学历（学籍）校验结果。考生也可在报名前或报名期间自行登录“中国高等教育学生信息网”（网址：http://www.chsi.com.cn）查询本人学历（学籍）信息。未能通过学历（学籍）网上校验的考生应在招生单位规定时间内完成学历（学籍）核验。</w:t>
      </w:r>
    </w:p>
    <w:p>
      <w:r>
        <w:t>（五）已参加网上确认但未参加考试的考生，报考费不予退还。若因考生网上支付操作不当，或因网络技术原因，造成同一报名号重复支付的，将退还重复支付部分的报考费。请考生不要在缴纳报考费后立即注销银行卡，否则将影响退费。</w:t>
      </w:r>
    </w:p>
    <w:p>
      <w:r>
        <w:t>附件：广东省2026年研考报考点接受范围</w:t>
      </w:r>
    </w:p>
    <w:p>
      <w:r>
        <w:t>一、华南师范大学、广州医科大学、南方医科大学、广州中医药大学、华南农业大学、深圳大学和汕头大学报考点分别只接受报考本校的考生报名。</w:t>
      </w:r>
    </w:p>
    <w:p>
      <w:r>
        <w:t>二、广州美术学院、星海音乐学院报考点只接受报考本校的考生报名，并且所有报考这两所院校的考生都必须选择所报考学校作为报考点。</w:t>
      </w:r>
    </w:p>
    <w:p>
      <w:r>
        <w:t>三、符合深圳市各报考点报考条件的考生，如报考深圳大学，则必须选择深圳大学报考点报名，如报考西北工业大学、南方科技大学，则必须选择南方科技大学报考点报名，报考其他院校的，必须选择深圳市招生办报考点报名。</w:t>
      </w:r>
    </w:p>
    <w:p>
      <w:r>
        <w:t>符合东莞市各报考点报考条件的考生，如报考佛山大学、广东工业大学、广东海洋大学、广东金融学院、暨南大学、五邑大学、深圳大学、广州体育学院、东莞理工学院，则必须选择东莞理工学院报考点报名，如报考华南理工大学、华南农业大学、广州医科大学、广州中医药大学、广东外语外贸大学、南方医科大学、广东医科大学，则必须选择广东医科大学报考点报名，报考其他院校的，必须选择东莞市招生办报考点报名。</w:t>
      </w:r>
    </w:p>
    <w:p>
      <w:r>
        <w:t>符合佛山市各报考点报考条件的考生，如报考中山大学、华南师范大学、佛山大学，则必须选择佛山大学报考点报名，报考其他院校的，必须选择佛山市招生办报考点报名。</w:t>
      </w:r>
    </w:p>
    <w:p>
      <w:r>
        <w:t>符合惠州市各报考点报考条件的考生，如报考华南师范大学、广州大学、深圳大学、中山大学、广东工业大学、暨南大学、武汉理工大学、华南理工大学、广东外语外贸大学、华南农业大学、惠州学院，则必须选择惠州学院报考点报名，报考其他院校的，必须选择惠州市招生办报考点报名。</w:t>
      </w:r>
    </w:p>
    <w:p>
      <w:r>
        <w:t>符合潮州市各报考点报考条件的考生，如报考广东省内招生院校，则必须选择韩山师范学院报考点报名，报考广东省外招生院校的，必须选择潮州市招生办报考点报名。</w:t>
      </w:r>
    </w:p>
    <w:p>
      <w:r>
        <w:t>符合茂名市各报考点报考条件的考生，如报考暨南大学、华南师范大学、广州大学、广东工业大学、广东石油化工学院，则必须选择广东石油化工学院报考点报名，报考其他院校的，必须选择茂名市招生办报考点报名。</w:t>
      </w:r>
    </w:p>
    <w:p>
      <w:r>
        <w:t>符合汕头市各报考点报考条件的考生，如报考汕头大学，则必须选择汕头大学报考点报名，报考其他院校的，必须选择汕头市招生办报考点报名。</w:t>
      </w:r>
    </w:p>
    <w:p>
      <w:r>
        <w:t>符合肇庆市各报考点报考条件的考生，如报考广东工业大学、广州大学、暨南大学、华南师范大学、华南农业大学、中山大学、华南理工大学、广东外语外贸大学、深圳大学、广东财经大学、肇庆学院，则必须选择肇庆学院报考点报名，报考其他院校的，必须选择肇庆市招生办报考点报名。</w:t>
      </w:r>
    </w:p>
    <w:p>
      <w:r>
        <w:t>符合韶关市各报考点报考条件的考生，如报考中山大学、华南理工大学、华南农业大学、华南师范大学、广东技术师范大学、广东工业大学、广州大学、深圳大学、暨南大学、广东财经大学、广东外语外贸大学、广州体育学院、韶关学院，则必须选择韶关学院报考点报名，报考其他院校的，必须选择韶关市招生考试中心报考点报名。</w:t>
      </w:r>
    </w:p>
    <w:p>
      <w:r>
        <w:drawing>
          <wp:inline xmlns:a="http://schemas.openxmlformats.org/drawingml/2006/main" xmlns:pic="http://schemas.openxmlformats.org/drawingml/2006/picture">
            <wp:extent cx="6400800" cy="728059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91176d7c98e439708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2805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615016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3471a71f348a9d14fb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61501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45551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fe7acf76c5931078ca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55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92197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6226a7ad7d4b7146a8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9219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570759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b279731d7ae8a0fc24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0759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426323.html" TargetMode="External"/><Relationship Id="rId11" Type="http://schemas.openxmlformats.org/officeDocument/2006/relationships/hyperlink" Target="https://szeb.sz.gov.cn/szzkw/zkgg/ykxx/content/post_12426270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