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本科层次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https://szeb.sz.gov.cn/szzkw/zkcx/zxks/zkzy/bkcc/content/post_8949062.html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f043ae0458013de26136a6c421aa28f4931ff43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f043ae0458013de26136a6c421aa28f4931ff43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bkcc/content/post_8949062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