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中小学教师资格面试信息核验不通过怎么办？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https://eea.gd.gov.cn/dawenku/ksbk/content/post_4847283.html</w:t>
        </w:r>
      </w:hyperlink>
    </w:p>
    <w:p/>
    <w:p>
      <w:r>
        <w:t>内地考生核验未通过的，须在规定时间 内登录广东省中小学教师资格考试（面试）上传材料平台 （https://www.eeagd.edu.cn/jszgsh），上传相应户籍或居住证 材料。以在校生身份报名的，需上传在校证明材料。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84728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