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广东省2019年成人高考报名常见问答</w:t>
      </w:r>
    </w:p>
    <w:p>
      <w:r>
        <w:rPr>
          <w:sz w:val="18"/>
        </w:rPr>
        <w:t>整理归属  广东省教育考试院</w:t>
      </w:r>
    </w:p>
    <w:p>
      <w:r>
        <w:rPr>
          <w:sz w:val="18"/>
        </w:rPr>
        <w:t>发布日期  2019-09-04</w:t>
      </w:r>
    </w:p>
    <w:p>
      <w:r>
        <w:rPr>
          <w:sz w:val="18"/>
        </w:rPr>
        <w:t>来源  广东省教育考试院</w:t>
      </w:r>
    </w:p>
    <w:p>
      <w:r>
        <w:rPr>
          <w:sz w:val="18"/>
        </w:rPr>
        <w:t>栏目  政策解读</w:t>
      </w:r>
    </w:p>
    <w:p>
      <w:r>
        <w:rPr>
          <w:sz w:val="18"/>
        </w:rPr>
        <w:t>存档日期  2026-10-27</w:t>
      </w:r>
    </w:p>
    <w:p>
      <w:r>
        <w:t xml:space="preserve">原文链接  </w:t>
      </w:r>
      <w:hyperlink r:id="rId10">
        <w:r>
          <w:rPr>
            <w:color w:val="18548A"/>
          </w:rPr>
          <w:t>https://eea.gd.gov.cn/zcjd/content/post_2594040.html</w:t>
        </w:r>
      </w:hyperlink>
    </w:p>
    <w:p/>
    <w:p>
      <w:r>
        <w:t>为了让广大考生充分了解今年我省成人高考的有关政策要求，根据《关于做好广东省2019年成人高考报名工作的通知》（粤考院函[2019]135号）和《关于做好广东省2019年成人高考考务管理工作的通知》（粤考院函[2019]136号）精神，现就考生比较关注和报考常见的问题作解读。</w:t>
      </w:r>
    </w:p>
    <w:p>
      <w:r>
        <w:t>1.今年我省成人高考何时开始报名？</w:t>
      </w:r>
    </w:p>
    <w:p>
      <w:r>
        <w:t>答：今年我省成人高考报名9月11日开始。报名时间分两个时段，其中网上报名时间：9月11日-15日，现场信息确认时间:9月16日-20日。今年起普通高职（专科）毕业生服兵役退役、“下基层”服务期满的成人本科教育免试生（只能填报省内高校志愿）与成人高考其他类型考生同时报名。省教育考试院相关负责人提醒广大考生一定要在规定的时间内报名，逾期将不予报名。</w:t>
      </w:r>
    </w:p>
    <w:p>
      <w:r>
        <w:t>2.我省成人高考报考条件有哪些？</w:t>
      </w:r>
    </w:p>
    <w:p>
      <w:r>
        <w:t>答：（1）高中起点升本科（下称高起本）或高中起点升专科（下称高起专）的报考条件：具有高中毕业文化程度。考生凭高级、中等教育学校毕业证或同等学力证明报考，高级、中等教育学校在校学生包括应届毕业班学生不得报考。</w:t>
      </w:r>
    </w:p>
    <w:p>
      <w:r>
        <w:t>（2）专科升本科（下称专升本）报考条件：已取得经教育部审定核准的国民教育系列高等学校、高等教育自学考试机构颁发的专科毕业证书、本科结业证书或以上证书（以下统称专科毕业证书）。</w:t>
      </w:r>
    </w:p>
    <w:p>
      <w:r>
        <w:t>经广东省招生委员会核准录取的成人高等学校应届专科毕业生（指2020年3月31日前可取得专科毕业证书的考生）可报考我省成人高等学校（不含外省高校在我省设立的函授站）。报名时需交验经广东省招生委员会核准的高等学校新生录取名册复印件及学校出具的各科成绩（每科具体分数）合格证明材料；参加自学考试且已获得专业考试计划规定的全部课程合格成绩，符合毕业条件，但未领取毕业证书的自学考试毕业生可以报考成人高等学校专升本，报名时须交验省自考办出具的各科成绩合格、毕业审核工作正在进行中的证明。</w:t>
      </w:r>
    </w:p>
    <w:p>
      <w:r>
        <w:t>3.2019年成人高考报名的具体流程是怎样的？</w:t>
      </w:r>
    </w:p>
    <w:p>
      <w:r>
        <w:t>答：2019年成人高考报名继续采取网上报名和现场确认方式。具体报名操作如下：</w:t>
      </w:r>
    </w:p>
    <w:p>
      <w:r>
        <w:t>一是考生须在9月11日-15日自行上网登录广东省教育考试院成人高考报名网址（http://www.eeagd.edu.cn/cr），阅读报考须知，点击“我第一次注册”，成功注册后在报名系统录入基本信息。</w:t>
      </w:r>
    </w:p>
    <w:p>
      <w:r>
        <w:t>二是报名系统录入基本信息，包括：姓名、性别、出生年月、身份证号码、报考类别、考生类别、考试科类(科目组)、通讯地址、邮政编码、手机号码、个人密码，选择考试的县（区）地点和院校及专业志愿等。</w:t>
      </w:r>
    </w:p>
    <w:p>
      <w:r>
        <w:t>三是绑定手机和生成网上报名号。基本信息录入完成后，点击“保存报名资料”，提交后考生进行手机绑定，绑定成功后系统会自动生成网上报名号。每名考生须绑定一个手机号，作为接收考试成绩、录取结果等信息和志愿信息确认的工具，考生务必确保绑定本人手机。绑定非考生本人手机而造成的一切后果由考生本人承担。</w:t>
      </w:r>
    </w:p>
    <w:p>
      <w:r>
        <w:t>四是电子摄像。考生用网上报名号和个人密码登录广东省教育考试院官微小程序考生端，进行电子摄像。电子摄像完成后，管理端会校验考生相片是否符合要求，相片上传不成功或不符合要求的考生，可以到报名确认现场补摄像。</w:t>
      </w:r>
    </w:p>
    <w:p>
      <w:r>
        <w:t>五是报考专升本考生学历验证。“学历验证”是验证学历信息是否存在是否正确，专科应届毕业生是学籍查验，高职（专科）学历教育毕业是学历验证。报考专科升本科且已经取得专科毕业证书的往届考生，在网上报名时须同时在报名系统“专科学历验证”模块进行专科学历验证。报考专科升本科且尚未取得专科毕业证书的应届考生，在网上报名时须同时在报名系统“专科学籍查验”模块进行专科学籍查验。报名系统连接中国高等教育学生信息网（学信网）“学历认证报告查询系统”和“学籍系统”，将根据考生报考信息和考生专科毕业证信息，自动反馈验证结果。验证结果分“通过”和“不通过”两种，其中“不通过”有“不合格”、“未验证”、“应届待验”、“往届待验”四种状态。若专科学历验证结果为“不通过”，考生须自行前往学信网网上申请专科学历认证，并凭其出具的“中国高等教育学历认证报告”，于10月16日前向地级市招生办公室提交验证结果，学历验证“不通过”且未能按时向报名点出具“中国高等教育学历认证报告”的考生，以及学籍查验“不通过”的考生，不予发放准考证，不安排考试。所有考生无论学历验证是否通过，都必须在规定时间（9月16-20日）内，到各市招生办公室（考试中心）指定的报名点现场采集指纹信息并确认报名，逾期不予报考。交纳了报考费（报考费一旦交纳无法返回）的考生可保留报考资格至10月16日。未交纳报考费的考生不予报考，不予编排考场。考生现场确认报名时必须交验专科毕业证书原件及复印件。</w:t>
      </w:r>
    </w:p>
    <w:p>
      <w:r>
        <w:t>六是网上交费。考生在报名系统上点击“网上交费”，按每门考试科目37元的标准交纳考试费。交费完成后可以在系统查询交费是否成功。其中，免试生无需交费。</w:t>
      </w:r>
    </w:p>
    <w:p>
      <w:r>
        <w:t>七是现场确认。网上交费完成后，考生须在报名规定的时间内到县（区）招生办公室指定报名点办理现场确认手续，包括读取考生身份证信息校对、指纹采集、上交有关照顾加分资格材料、校对信息并签名等事项。考生报名信息一经签名确认，所有信息任何人不得更改。免试生在办理现场确认手续前由地市招办初审其免试资格。</w:t>
      </w:r>
    </w:p>
    <w:p>
      <w:r>
        <w:t>4.是否必须绑定手机号码？如何绑定？</w:t>
      </w:r>
    </w:p>
    <w:p>
      <w:r>
        <w:t>答：考生报名时，必须绑定手机号码，不绑定手机号码将无法进行网上交费，报名无效。考生在网上报名系统填报好基本信息和志愿信息，点击“保存报名资料”后，在“考生手机绑定”界面输入本人手机号码，根据手机接收到的验证码录入系统验证后绑定。每名考生须绑定一个手机号码（即一个手机号只能用于一个考生绑定）。</w:t>
      </w:r>
    </w:p>
    <w:p>
      <w:r>
        <w:t>5.若要更换已绑定的手机号码，怎么办？</w:t>
      </w:r>
    </w:p>
    <w:p>
      <w:r>
        <w:t>答：如考生想更换绑定的手机号码，可在“更换绑定手机”栏进行更改，每个考生最多只能解绑三次手机号，如果三次之后还需解绑，需要到报名点请工作人员重置该考生手机号解绑次数后，方可重新绑定本人的手机号码。</w:t>
      </w:r>
    </w:p>
    <w:p>
      <w:r>
        <w:t>6.若考生没有身份证，能否参加成人高考报名？</w:t>
      </w:r>
    </w:p>
    <w:p>
      <w:r>
        <w:t>答：考生必须持有二代或者三代身份证参加成人高考报名。如果确实因身份证丢失等原因，且未能及时补办好身份证的，可以先到公安机关办理临时身份证，考生凭临时身份证进行成人高考报名。</w:t>
      </w:r>
    </w:p>
    <w:p>
      <w:r>
        <w:t>7.我今年参加成人高考，可以填报多少所院校志愿？</w:t>
      </w:r>
    </w:p>
    <w:p>
      <w:r>
        <w:t>答：专升本考生可填报2所院校志愿；高起本考生可填报1所院校志愿；高起专考生可填报脱产班2所院校志愿、非脱产3所院校志愿。</w:t>
      </w:r>
    </w:p>
    <w:p>
      <w:r>
        <w:t>8.考生在报考过程中，如需对报考科类及志愿进行修改，应如何操作？</w:t>
      </w:r>
    </w:p>
    <w:p>
      <w:r>
        <w:t>答：在“考生手机绑定”前，考生可以在报名系统修改报考的院校志愿、专业及考试科类；考生在手机号码绑定后网上交费前，如果想修改报考志愿和考试科类，需要通过手机获取短信验证码，经验证后，方可以在报名系统修改并保存提交；考生网上交费后，考生只能修改报考志愿，但不能修改考试科类，修改志愿也需要通过手机获取短信验证码，经验证后，方可修改志愿。特别提醒的是，现场确认之后，考生不能修改考试科类及报考志愿等有关信息。</w:t>
      </w:r>
    </w:p>
    <w:p>
      <w:r>
        <w:t>9.网上报名结束后，如何打印本人的准考证？</w:t>
      </w:r>
    </w:p>
    <w:p>
      <w:r>
        <w:t>答：从10月18日起，考生凭考生号和密码可登录成人高考报名系统打印准考证。</w:t>
      </w:r>
    </w:p>
    <w:p>
      <w:r>
        <w:t>10.我省成人高校招生有哪些照顾加分政策？</w:t>
      </w:r>
    </w:p>
    <w:p>
      <w:r>
        <w:t>答：自主就业的退役士兵，录取时可在考试成绩基础上增加10分投档，是否录取由招生学校决定。</w:t>
      </w:r>
    </w:p>
    <w:p>
      <w:r>
        <w:t>下列考生都可以享受录取时可在考试成绩基础上增加20分投档的照顾政策，是否录取由招生院校决定：一是获得地市级以上（含地市级）人民政府，国务院各部委及各省（自治区、直辖市）厅、局系统，国家特大型企业授予的劳动模范、先进生产（工作）者及科技进步（成果）奖获得者；二是获得省级工、青、妇等组织授予“五一劳动奖章”、“新长征突击手”、“三八红旗手”称号；三是解放军、武警部队、公安干警荣立三等功以上者；四是归侨、归侨子女、华侨子女、台湾省籍考生；五是烈士子女、烈士配偶；六是广东省委、省政府确定的原扶贫开发重点县和山区县考生及少数民族聚居地区的少数民族考生；七是年满25周岁以上人员（1994年12月31日以前出生）。</w:t>
      </w:r>
    </w:p>
    <w:p>
      <w:r>
        <w:t>运动健将和武术项目武英级运动员称号获得者，在出具经省体育局人事部门审核后的运动成绩证明后，录取时可在考生考试成绩基础上增加50分投档（一级运动员称号获得者为30分），是否录取由招生学校决定。</w:t>
      </w:r>
    </w:p>
    <w:p>
      <w:r>
        <w:t>获得“全国劳动模范”、“全国先进工作者”称号和“全国‘五一’劳动奖章”获得者，由本人申请并出具相关证书或证明，经广东省招生办公室审核，招生院校同意，可免试入学。普通高职（专科）毕业生服义务兵役退役和“下基层”服务期满并考核合格后，由本人申请并出具相关证书或证明，经广东省招生办公室审核，招生院校同意，可免试接受成人本科教育。</w:t>
      </w:r>
    </w:p>
    <w:p>
      <w:r>
        <w:t>具备下列条件之一的优秀运动员在出具省级体育行政部门审核的《优秀运动员申请免试进入成人高等学校学习推荐表》（该表由国家体育总局监制）后，经广东省招生办公室审核，招生院校同意，可免试入学：奥运会、世界杯赛和世界锦标赛的奥运会项目前八名获得者，非奥运会项目前六名获得者；亚运会、亚洲杯赛和亚洲锦标赛的奥运会项目前六名获得者，非奥运会项目前三名获得者；全运会、全国锦标赛和全国冠军赛的奥运会项目前三名获得者，非奥运会项目冠军获得者。</w:t>
      </w:r>
    </w:p>
    <w:p>
      <w:r>
        <w:t>11.下基层项目包括哪些？</w:t>
      </w:r>
    </w:p>
    <w:p>
      <w:r>
        <w:t>答：下基层项目包括“选聘高校毕业生到村任职”、“三支一扶”（支教、支农、支医和扶贫）、“大学生志愿服务西部计划”、“广东省大学生志愿服务山区计划”、“农村义务教育阶段学校教师特设岗位计划”。</w:t>
      </w:r>
    </w:p>
    <w:p>
      <w:r>
        <w:t>12.我省成人高考何时录取？</w:t>
      </w:r>
    </w:p>
    <w:p>
      <w:r>
        <w:t>答：2019年广东省成人高校招生录取工作将于12月上旬进行，实行计算机远程网上录取。</w:t>
      </w:r>
    </w:p>
    <w:p>
      <w:r>
        <w:t>13.我省成人高考录取实施征集志愿录取吗？</w:t>
      </w:r>
    </w:p>
    <w:p>
      <w:r>
        <w:t>答：在成人高校招生各批次正常录取结束后，省招生办根据未完成招生计划情况，分类别向考生、社会公布高校未完成招生计划的情况，组织征集志愿进行二次录取。请留意广东省教育考试院官微（gdsksy）和广东省教育考试院官网（https://eea.gd.gov.cn/）的相关公告，符合征集志愿条件的考生及时在规定时间参加征集志愿录取。</w:t>
      </w:r>
    </w:p>
    <w:p>
      <w:r>
        <w:t>14.在今年下半年，考生除了参加成人高考，是否还有其它上大学的机会？</w:t>
      </w:r>
    </w:p>
    <w:p>
      <w:r>
        <w:t>答：考生除可以参加今年的成人高考圆大学梦外，还可以参加我省今年10月即将实施的第二期高职扩招专项行动。第二期高职扩招主要面向退役军人、下岗失业人员、农民工、新型职业农民和需学历提升的幼儿园教师、企业在职员工等人员，实行工学交替等弹性学习形式，采取适合成人、方便就学、灵活多元的教学模式，招收的学生毕业后可获得全日制普通专科毕业证书。详情可留意广东省教育厅和广东省教育考试院官微和官网相关公告。</w:t>
      </w:r>
    </w:p>
    <w:p>
      <w:r>
        <w:t>政策链接：关于做好广东省2019年成人高考报名工作的通知</w:t>
      </w:r>
    </w:p>
    <w:p>
      <w:pPr>
        <w:pStyle w:val="Heading1"/>
      </w:pPr>
      <w:r>
        <w:t>正文相关链接</w:t>
      </w:r>
    </w:p>
    <w:p>
      <w:hyperlink r:id="rId11">
        <w:r>
          <w:rPr>
            <w:color w:val="18548A"/>
          </w:rPr>
          <w:t>关于做好广东省2019年成人高考报名工作的通知</w:t>
        </w:r>
      </w:hyperlink>
    </w:p>
    <w:p>
      <w:r>
        <w:t>https://eea.gd.gov.cn/tzgg/content/post_2588900.html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cjd/content/post_2594040.html" TargetMode="External"/><Relationship Id="rId11" Type="http://schemas.openxmlformats.org/officeDocument/2006/relationships/hyperlink" Target="https://eea.gd.gov.cn/tzgg/content/post_25889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