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2023年春季高考投档情况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https://eea.gd.gov.cn/ptgk/content/post_4145989.html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https://eea.gd.gov.cn/zwgk/sjfb/tjsj/content/post_4146015.html</w:t>
        </w:r>
      </w:hyperlink>
    </w:p>
    <w:p/>
    <w:p>
      <w:r>
        <w:t>2023年春季高考投档情况，请查阅附件。</w:t>
      </w:r>
    </w:p>
    <w:p>
      <w:r>
        <w:t>附件：1.广东省2023年普通高校春季依据学考录取普通类投档情况</w:t>
      </w:r>
    </w:p>
    <w:p>
      <w:r>
        <w:t>2.广东省2023年普通高校春季依据学考录取广播电视编导类投档情况</w:t>
      </w:r>
    </w:p>
    <w:p>
      <w:r>
        <w:t>3.广东省2023年普通高校春季依据学考录取美术类投档情况</w:t>
      </w:r>
    </w:p>
    <w:p>
      <w:r>
        <w:t>4.广东省2023年普通高校春季依据学考录取体育类投档情况</w:t>
      </w:r>
    </w:p>
    <w:p>
      <w:r>
        <w:t>5.广东省2023年普通高校春季依据学考录取舞蹈类投档情况</w:t>
      </w:r>
    </w:p>
    <w:p>
      <w:r>
        <w:t>6.广东省2023年普通高校春季依据学考录取音乐类投档情况</w:t>
      </w:r>
    </w:p>
    <w:p>
      <w:r>
        <w:t>7.广东省2023年普通高校春季“3+证书”录取专科投档情况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广东省2023年普通高校春季依据学考录取普通类投档情况</w:t>
        </w:r>
      </w:hyperlink>
    </w:p>
    <w:p>
      <w:r>
        <w:rPr>
          <w:sz w:val="16"/>
        </w:rPr>
        <w:t>https://eea.gd.gov.cn/attachment/0/517/517164/4145989.pdf</w:t>
      </w:r>
    </w:p>
    <w:p>
      <w:hyperlink r:id="rId13">
        <w:r>
          <w:rPr>
            <w:color w:val="18548A"/>
          </w:rPr>
          <w:t>广东省2023年普通高校春季依据学考录取广播电视编导类投档情况</w:t>
        </w:r>
      </w:hyperlink>
    </w:p>
    <w:p>
      <w:r>
        <w:rPr>
          <w:sz w:val="16"/>
        </w:rPr>
        <w:t>https://eea.gd.gov.cn/attachment/0/517/517162/4145989.pdf</w:t>
      </w:r>
    </w:p>
    <w:p>
      <w:hyperlink r:id="rId14">
        <w:r>
          <w:rPr>
            <w:color w:val="18548A"/>
          </w:rPr>
          <w:t>3.广东省2023年普通高校春季依据学考录取美术类投档情况</w:t>
        </w:r>
      </w:hyperlink>
    </w:p>
    <w:p>
      <w:r>
        <w:rPr>
          <w:sz w:val="16"/>
        </w:rPr>
        <w:t>https://eea.gd.gov.cn/attachment/0/517/517163/4145989.pdf</w:t>
      </w:r>
    </w:p>
    <w:p>
      <w:hyperlink r:id="rId15">
        <w:r>
          <w:rPr>
            <w:color w:val="18548A"/>
          </w:rPr>
          <w:t>4.广东省2023年普通高校春季依据学考录取体育类投档情况</w:t>
        </w:r>
      </w:hyperlink>
    </w:p>
    <w:p>
      <w:r>
        <w:rPr>
          <w:sz w:val="16"/>
        </w:rPr>
        <w:t>https://eea.gd.gov.cn/attachment/0/517/517165/4145989.pdf</w:t>
      </w:r>
    </w:p>
    <w:p>
      <w:hyperlink r:id="rId16">
        <w:r>
          <w:rPr>
            <w:color w:val="18548A"/>
          </w:rPr>
          <w:t>5.广东省2023年普通高校春季依据学考录取舞蹈类投档情况</w:t>
        </w:r>
      </w:hyperlink>
    </w:p>
    <w:p>
      <w:r>
        <w:rPr>
          <w:sz w:val="16"/>
        </w:rPr>
        <w:t>https://eea.gd.gov.cn/attachment/0/517/517166/4145989.pdf</w:t>
      </w:r>
    </w:p>
    <w:p>
      <w:hyperlink r:id="rId17">
        <w:r>
          <w:rPr>
            <w:color w:val="18548A"/>
          </w:rPr>
          <w:t>6.广东省2023年普通高校春季依据学考录取音乐类投档情况</w:t>
        </w:r>
      </w:hyperlink>
    </w:p>
    <w:p>
      <w:r>
        <w:rPr>
          <w:sz w:val="16"/>
        </w:rPr>
        <w:t>https://eea.gd.gov.cn/attachment/0/517/517167/4145989.pdf</w:t>
      </w:r>
    </w:p>
    <w:p>
      <w:hyperlink r:id="rId18">
        <w:r>
          <w:rPr>
            <w:color w:val="18548A"/>
          </w:rPr>
          <w:t>7.广东省2023年普通高校春季“3+证书”录取专科投档情况</w:t>
        </w:r>
      </w:hyperlink>
    </w:p>
    <w:p>
      <w:r>
        <w:rPr>
          <w:sz w:val="16"/>
        </w:rPr>
        <w:t>https://eea.gd.gov.cn/attachment/0/517/517161/4145989.pdf</w:t>
      </w:r>
    </w:p>
    <w:p>
      <w:pPr>
        <w:pStyle w:val="Heading1"/>
      </w:pPr>
      <w:r>
        <w:t>正文相关链接</w:t>
      </w:r>
    </w:p>
    <w:p>
      <w:hyperlink r:id="rId19">
        <w:r>
          <w:rPr>
            <w:color w:val="18548A"/>
          </w:rPr>
          <w:t>广东省2023年普通高校春季依据学考录取普通类投档情况</w:t>
        </w:r>
      </w:hyperlink>
    </w:p>
    <w:p>
      <w:r>
        <w:t>https://eea.gd.gov.cn/attachment/0/517/517164/4146015.pdf</w:t>
      </w:r>
    </w:p>
    <w:p>
      <w:hyperlink r:id="rId20">
        <w:r>
          <w:rPr>
            <w:color w:val="18548A"/>
          </w:rPr>
          <w:t>广东省2023年普通高校春季依据学考录取广播电视编导类投档情况</w:t>
        </w:r>
      </w:hyperlink>
    </w:p>
    <w:p>
      <w:r>
        <w:t>https://eea.gd.gov.cn/attachment/0/517/517162/4146015.pdf</w:t>
      </w:r>
    </w:p>
    <w:p>
      <w:hyperlink r:id="rId21">
        <w:r>
          <w:rPr>
            <w:color w:val="18548A"/>
          </w:rPr>
          <w:t>3.广东省2023年普通高校春季依据学考录取美术类投档情况</w:t>
        </w:r>
      </w:hyperlink>
    </w:p>
    <w:p>
      <w:r>
        <w:t>https://eea.gd.gov.cn/attachment/0/517/517163/4146015.pdf</w:t>
      </w:r>
    </w:p>
    <w:p>
      <w:hyperlink r:id="rId22">
        <w:r>
          <w:rPr>
            <w:color w:val="18548A"/>
          </w:rPr>
          <w:t>4.广东省2023年普通高校春季依据学考录取体育类投档情况</w:t>
        </w:r>
      </w:hyperlink>
    </w:p>
    <w:p>
      <w:r>
        <w:t>https://eea.gd.gov.cn/attachment/0/517/517165/4146015.pdf</w:t>
      </w:r>
    </w:p>
    <w:p>
      <w:hyperlink r:id="rId23">
        <w:r>
          <w:rPr>
            <w:color w:val="18548A"/>
          </w:rPr>
          <w:t>5.广东省2023年普通高校春季依据学考录取舞蹈类投档情况</w:t>
        </w:r>
      </w:hyperlink>
    </w:p>
    <w:p>
      <w:r>
        <w:t>https://eea.gd.gov.cn/attachment/0/517/517166/4146015.pdf</w:t>
      </w:r>
    </w:p>
    <w:p>
      <w:hyperlink r:id="rId24">
        <w:r>
          <w:rPr>
            <w:color w:val="18548A"/>
          </w:rPr>
          <w:t>6.广东省2023年普通高校春季依据学考录取音乐类投档情况</w:t>
        </w:r>
      </w:hyperlink>
    </w:p>
    <w:p>
      <w:r>
        <w:t>https://eea.gd.gov.cn/attachment/0/517/517167/4146015.pdf</w:t>
      </w:r>
    </w:p>
    <w:p>
      <w:hyperlink r:id="rId25">
        <w:r>
          <w:rPr>
            <w:color w:val="18548A"/>
          </w:rPr>
          <w:t>7.广东省2023年普通高校春季“3+证书”录取专科投档情况</w:t>
        </w:r>
      </w:hyperlink>
    </w:p>
    <w:p>
      <w:r>
        <w:t>https://eea.gd.gov.cn/attachment/0/517/517161/4146015.pdf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45989.html" TargetMode="External"/><Relationship Id="rId11" Type="http://schemas.openxmlformats.org/officeDocument/2006/relationships/hyperlink" Target="https://eea.gd.gov.cn/zwgk/sjfb/tjsj/content/post_4146015.html" TargetMode="External"/><Relationship Id="rId12" Type="http://schemas.openxmlformats.org/officeDocument/2006/relationships/hyperlink" Target="https://eea.gd.gov.cn/attachment/0/517/517164/4145989.pdf" TargetMode="External"/><Relationship Id="rId13" Type="http://schemas.openxmlformats.org/officeDocument/2006/relationships/hyperlink" Target="https://eea.gd.gov.cn/attachment/0/517/517162/4145989.pdf" TargetMode="External"/><Relationship Id="rId14" Type="http://schemas.openxmlformats.org/officeDocument/2006/relationships/hyperlink" Target="https://eea.gd.gov.cn/attachment/0/517/517163/4145989.pdf" TargetMode="External"/><Relationship Id="rId15" Type="http://schemas.openxmlformats.org/officeDocument/2006/relationships/hyperlink" Target="https://eea.gd.gov.cn/attachment/0/517/517165/4145989.pdf" TargetMode="External"/><Relationship Id="rId16" Type="http://schemas.openxmlformats.org/officeDocument/2006/relationships/hyperlink" Target="https://eea.gd.gov.cn/attachment/0/517/517166/4145989.pdf" TargetMode="External"/><Relationship Id="rId17" Type="http://schemas.openxmlformats.org/officeDocument/2006/relationships/hyperlink" Target="https://eea.gd.gov.cn/attachment/0/517/517167/4145989.pdf" TargetMode="External"/><Relationship Id="rId18" Type="http://schemas.openxmlformats.org/officeDocument/2006/relationships/hyperlink" Target="https://eea.gd.gov.cn/attachment/0/517/517161/4145989.pdf" TargetMode="External"/><Relationship Id="rId19" Type="http://schemas.openxmlformats.org/officeDocument/2006/relationships/hyperlink" Target="https://eea.gd.gov.cn/attachment/0/517/517164/4146015.pdf" TargetMode="External"/><Relationship Id="rId20" Type="http://schemas.openxmlformats.org/officeDocument/2006/relationships/hyperlink" Target="https://eea.gd.gov.cn/attachment/0/517/517162/4146015.pdf" TargetMode="External"/><Relationship Id="rId21" Type="http://schemas.openxmlformats.org/officeDocument/2006/relationships/hyperlink" Target="https://eea.gd.gov.cn/attachment/0/517/517163/4146015.pdf" TargetMode="External"/><Relationship Id="rId22" Type="http://schemas.openxmlformats.org/officeDocument/2006/relationships/hyperlink" Target="https://eea.gd.gov.cn/attachment/0/517/517165/4146015.pdf" TargetMode="External"/><Relationship Id="rId23" Type="http://schemas.openxmlformats.org/officeDocument/2006/relationships/hyperlink" Target="https://eea.gd.gov.cn/attachment/0/517/517166/4146015.pdf" TargetMode="External"/><Relationship Id="rId24" Type="http://schemas.openxmlformats.org/officeDocument/2006/relationships/hyperlink" Target="https://eea.gd.gov.cn/attachment/0/517/517167/4146015.pdf" TargetMode="External"/><Relationship Id="rId25" Type="http://schemas.openxmlformats.org/officeDocument/2006/relationships/hyperlink" Target="https://eea.gd.gov.cn/attachment/0/517/517161/4146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