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深圳市2023年普通专升本招生考试将于本周末开考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https://szeb.sz.gov.cn/szzkw/zkgg/gkxx/content/post_10499068.html</w:t>
        </w:r>
      </w:hyperlink>
    </w:p>
    <w:p/>
    <w:p>
      <w:r>
        <w:t>根据广东省教育考试院工作安排，2023年普通专升本招生考试（含三二分段专升本转段考试）将于3月25日至26日举行。2023年起，广东省普通专升本考试省统考科目在全省各地市分设考点组织考试。为做好考试组织工作，我市在6个区共设12个考点，目前，各考点的考前准备工作就绪，市、区教育行政部门采取多项措施，确保考试平安顺利进行。</w:t>
      </w:r>
    </w:p>
    <w:p>
      <w:r>
        <w:t>3月10日，省教育考试院召开全省2023年普通高校专升本考试考务工作培训会。按照省里“严肃认真、高度负责、精心组织、万无一失”的指导思想，市招考办要求各有关区行政部门、各考点要站在维护社会稳定、维护招生政策严肃性的高度，围绕考试安全开展工作，严格把控好各个环节细节，抓实抓好各项组考任务。同时，还要始终坚持以人为本，一切为考生着想，全力搞好服务保障，要把人文关怀贯穿到组考工作的全过程，既要规范落实要求，又要尊重关心考生。</w:t>
      </w:r>
    </w:p>
    <w:p>
      <w:r>
        <w:t>市招考办温馨提示各位考生：请考生提早打印准考证并核对个人信息，考前认真阅读准考证中考试注意事项等内容。所有考生入场时须带齐“两证”（准考证、身份证）。</w:t>
      </w:r>
    </w:p>
    <w:p>
      <w:r>
        <w:t>考前，考生要留意天气预报，提早做好准备，预留到达考点的时间，按时赴考。25日早上6：30以及26日早上7：30可开始入场。要配合考点做好人脸识别验证和金属探测检查等工作，考试过程中遵守考试纪律，服从考试工作人员管理，诚信参加考试。</w:t>
      </w:r>
    </w:p>
    <w:p>
      <w:r>
        <w:t>省统考科目《基础会计学》允许考生携带没有存储和网络功能的计算器参加考试；《设计基础》允许考生自带设计作图用具、材料、不大于4开且干净（无图案、图形等痕迹）的画板或画夹。严禁携带各种无线通讯工具（如手机、无线耳机、电话手表等）、电子存储记忆录放设备以及涂改液、修正带等物品进入考场，不得将试卷、答卷或草稿纸带出考场，违者将依法处理。</w:t>
      </w:r>
    </w:p>
    <w:p>
      <w:r>
        <w:t>考生车辆不得进入考点停放，请考生提前了解到达考点的交通路线，合理安排出行。</w:t>
      </w:r>
    </w:p>
    <w:p>
      <w:r>
        <w:t>祝广大考生考试顺利！</w:t>
      </w:r>
    </w:p>
    <w:p>
      <w:r>
        <w:drawing>
          <wp:inline xmlns:a="http://schemas.openxmlformats.org/drawingml/2006/main" xmlns:pic="http://schemas.openxmlformats.org/drawingml/2006/picture">
            <wp:extent cx="6400800" cy="71336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73f1d33b57e5a1a43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3366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499068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