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深圳市2026年普通高考英语听说考试将于3月14日开考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2026-03-10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https://szeb.sz.gov.cn/szzkw/qt/tzgg/content/post_12676787.html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https://szeb.sz.gov.cn/szzkw/zkgg/gkxx/content/post_12676780.html</w:t>
        </w:r>
      </w:hyperlink>
    </w:p>
    <w:p/>
    <w:p>
      <w:r>
        <w:t>根据广东省教育考试院统一部署，深圳市2026年普通高考英语听说考试将于3月14日至15日举行，全市在11个区共设83个考点。为确保考试平安顺利实施，3月5日，省教育考试院召开全省英语听说考试考务视频培训会，对今年的英语听说考试作动员部署，随后我市套开全市考务工作培训会。按照有关工作要求，结合我市实际情况，市、区教育行政部门，各学校抓实培训学习，筑牢业务根基，确保考试各个环节无缝衔接、高效顺畅。</w:t>
      </w:r>
    </w:p>
    <w:p>
      <w:r>
        <w:t>一、夯实硬件基础，筑牢技术防线</w:t>
      </w:r>
    </w:p>
    <w:p>
      <w:r>
        <w:t>高考英语听说考试对设备稳定性与网络环境要求极高。考前，市招考办要求各考点做好考试服务器、考生终端、耳机麦克风及网络设备的检测。针对可能出现的极端情况，各考点已配备双回路供电系统、UPS不间断电源及应急备用发电机，确保电力供应“零中断”。</w:t>
      </w:r>
    </w:p>
    <w:p>
      <w:r>
        <w:t>二、强化队伍建设，提升服务温度</w:t>
      </w:r>
    </w:p>
    <w:p>
      <w:r>
        <w:t>市招考办加强对考务人员的培训。培训内容涵盖考务操作规程、突发事件应急处置及保密纪律等多个维度，实行“先培训后上岗”制度。此外，为做好考生暖心服务工作，各考点在候考区增设了“暖心服务站”，配备温水、急救药品等，为考生提供全方位的后勤保障。</w:t>
      </w:r>
    </w:p>
    <w:p>
      <w:r>
        <w:t>三、开展全真模拟，消除后顾之忧</w:t>
      </w:r>
    </w:p>
    <w:p>
      <w:r>
        <w:t>为确保考生熟悉流程、缓解紧张情绪，市招考办在考前组织了全市规模的全真模拟考试。模拟考试按照正式考试的时间节点、操作流程和技术标准进行，让考生提前熟悉设备操作与答题节奏。</w:t>
      </w:r>
    </w:p>
    <w:p>
      <w:r>
        <w:t>四、市招考办温馨提示</w:t>
      </w:r>
    </w:p>
    <w:p>
      <w:r>
        <w:t>（一）考生应讲诚信并自觉服从监考员等考试工作人员管理，自觉接受考试工作人员使用金属探测仪（智能安检门）、人脸识别身份验证设备等进行安全检查，不得以任何理由妨碍监考员等考试工作人员履行职责，不得扰乱考场及其他考试工作场所的秩序，不得危害他人的身体健康和生命安全。</w:t>
      </w:r>
    </w:p>
    <w:p>
      <w:r>
        <w:t>（二）每个时段开考前45分钟起，考点组织对考生进行安全检查和身份核验。确认考生身份无误，且未携带手机等通讯工具及考试相关资料等违禁物品后，考生进入考点候考室。考生进入考点（候考室）须核验准考证、身份证。证件不齐的考生，未经考点工作人员核实并允许，不得进入考点候考室。准考证正、反两面在使用期间均不得涂改、书写。</w:t>
      </w:r>
    </w:p>
    <w:p>
      <w:r>
        <w:t>（三）考生应在每个时段开考前30分钟进入考点候考室。每场次开考前15分钟，备考室的考生由考务员引导进入考场，并凭准考证、身份证参加考试。</w:t>
      </w:r>
    </w:p>
    <w:p>
      <w:r>
        <w:t>（四）每个时段开考前15分钟，禁止迟到考生进入考点封闭区和考试场所（含候考室、备考室、考场）。考试结束后，考生方可出场，考试中途不准离开考场。出场后，考生不准在考试考场附近逗留或交谈。</w:t>
      </w:r>
    </w:p>
    <w:p>
      <w:r>
        <w:t>（五）考生可携带钢笔或铅笔进入考场，以备必要时便于记录。严禁携带无线通讯工具、电子存储记忆录放设备以及学习资料等物品进入考试场所（含候考室、备考室、考场）。</w:t>
      </w:r>
    </w:p>
    <w:p>
      <w:r>
        <w:t>（六）考生进入考场后，应将准考证、身份证放在桌面上，以便核验。</w:t>
      </w:r>
    </w:p>
    <w:p>
      <w:r>
        <w:t>（七）考生领取草稿纸，自觉服从监考员的指挥，不得随意开启和移动计算机等相关设备，只能按指令在键盘上输入自己的考生号，按系统提示进入“等待考试”状态，等待“开始考试”指令的发出。考生擅自关闭计算机、拔掉网线、拔掉电源，造成停机、数据不能传输的，取消考生英语听说考试资格。</w:t>
      </w:r>
    </w:p>
    <w:p>
      <w:r>
        <w:t>（八）考试开始，输入考号后如遇未能进入“等待考试”状态，或在考试过程中出现计算机死机或不能录音等故障问题，考生可举手询问，待监考人员处理。考生不得向监考人员询问涉及试题内容的问题。</w:t>
      </w:r>
    </w:p>
    <w:p>
      <w:r>
        <w:t>（九）考生在考场内应保持安静，不准随意离位走动，不准吸烟，不准喧哗，不准交头接耳，不准做考试以外的动作（如拨弄计算机开关、电源线、耳机线等）。要独立思考，独立完成答卷。</w:t>
      </w:r>
    </w:p>
    <w:p>
      <w:r>
        <w:t>（十）考生应在指定的候考室候考，不准随便进出，不得与已考考生接触，否则按考试违纪处理。</w:t>
      </w:r>
    </w:p>
    <w:p>
      <w:r>
        <w:t>（十一）考试终了，确认考生答案全部上传至服务器后，系统管理员启动“考试完毕”指令按钮，对考生答案进行打包。考生等待监考员回收草稿纸，然后由考务员按指定的路线带考生离开考场。</w:t>
      </w:r>
    </w:p>
    <w:p>
      <w:r>
        <w:t>（十二）严格遵守考场纪律。对于有违规或舞弊行为的考生，将按照《国家教育考试违规处理办法》（教育部令第33号），视情节轻重，分别给予取消该科考试成绩、取消当年度高考所有科目成绩等处理。涉嫌违法的，移送司法机关，依法依规追究法律责任。</w:t>
      </w:r>
    </w:p>
    <w:p>
      <w:r>
        <w:t>（十三）各考点于3月13日16:00-17:30向考生开放，考生可根据准考证上的考点名称提前到考点熟悉赴考路线，预估赴考所需时间以及赴考路线和交通工具。</w:t>
      </w:r>
    </w:p>
    <w:p>
      <w:r>
        <w:t>请考生自觉遵守考场纪律，认真备考，诚信应考，祝各位考生取得好成绩！</w:t>
      </w:r>
    </w:p>
    <w:p>
      <w:r>
        <w:drawing>
          <wp:inline xmlns:a="http://schemas.openxmlformats.org/drawingml/2006/main" xmlns:pic="http://schemas.openxmlformats.org/drawingml/2006/picture">
            <wp:extent cx="6400800" cy="735385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6926ab14a34bcba3de9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3538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7564017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940d12633ab6133685a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56401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2075117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bb25e48052227053fd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075117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676787.html" TargetMode="External"/><Relationship Id="rId11" Type="http://schemas.openxmlformats.org/officeDocument/2006/relationships/hyperlink" Target="https://szeb.sz.gov.cn/szzkw/zkgg/gkxx/content/post_12676780.html" TargetMode="External"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