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2023年高考补报名问答</w:t>
      </w:r>
    </w:p>
    <w:p>
      <w:r>
        <w:rPr>
          <w:sz w:val="18"/>
        </w:rPr>
        <w:t>整理归属  广东省教育考试院</w:t>
      </w:r>
    </w:p>
    <w:p>
      <w:r>
        <w:rPr>
          <w:sz w:val="18"/>
        </w:rPr>
        <w:t>发布日期  2023-02-16</w:t>
      </w:r>
    </w:p>
    <w:p>
      <w:r>
        <w:rPr>
          <w:sz w:val="18"/>
        </w:rPr>
        <w:t>来源  广东省教育考试院</w:t>
      </w:r>
    </w:p>
    <w:p>
      <w:r>
        <w:rPr>
          <w:sz w:val="18"/>
        </w:rPr>
        <w:t>栏目  考试报考</w:t>
      </w:r>
    </w:p>
    <w:p>
      <w:r>
        <w:rPr>
          <w:sz w:val="18"/>
        </w:rPr>
        <w:t>存档日期  2026-10-27</w:t>
      </w:r>
    </w:p>
    <w:p>
      <w:r>
        <w:t xml:space="preserve">原文链接  </w:t>
      </w:r>
      <w:hyperlink r:id="rId10">
        <w:r>
          <w:rPr>
            <w:color w:val="18548A"/>
          </w:rPr>
          <w:t>https://eea.gd.gov.cn/dawenku/ksbk/content/post_4096097.html</w:t>
        </w:r>
      </w:hyperlink>
    </w:p>
    <w:p>
      <w:r>
        <w:t xml:space="preserve">同文来源  </w:t>
      </w:r>
      <w:hyperlink r:id="rId11">
        <w:r>
          <w:rPr>
            <w:color w:val="18548A"/>
          </w:rPr>
          <w:t>https://eea.gd.gov.cn/ptgk/content/post_4096096.html</w:t>
        </w:r>
      </w:hyperlink>
    </w:p>
    <w:p/>
    <w:p>
      <w:r>
        <w:t>1.去年11月份高考报名已注册但未完成报名手续的，本次补报名还需要重新注册吗？</w:t>
      </w:r>
    </w:p>
    <w:p>
      <w:r>
        <w:t>答：考生不需要重新注册，只需要按照补报名流程完成后续的报名资格初核、网上报名及确认报名手续。</w:t>
      </w:r>
    </w:p>
    <w:p>
      <w:r>
        <w:t>2.我是2022年成人高考录取的考生，但未进行学籍注册，还能报名高考参加高职院校自主招生吗？</w:t>
      </w:r>
    </w:p>
    <w:p>
      <w:r>
        <w:t>答：按照我省现行的高考报名政策，具有普通高等学历教育资格的高校在校生，或者已被普通高校录取并保留入学资格的学生，不得报名参加我省普通高考，成人高考、函授大专不在此列。</w:t>
      </w:r>
    </w:p>
    <w:p>
      <w:r>
        <w:t>3.去年11月份已完成2023年高考报名的，补报名期间可以重新更改报考科目吗？</w:t>
      </w:r>
    </w:p>
    <w:p>
      <w:r>
        <w:t>答：考生报考信息（含）报考科目一旦确认，无特殊情况，原则上不予更改。确有特殊原因，需要更改报考科目的，请考生联系地市招办，由地市招办核实具体情况后按我省普通高考考生报名信息数据更改处理办法的相关规定办理。</w:t>
      </w:r>
    </w:p>
    <w:p>
      <w:r>
        <w:t>4.我是一名企业员工，有中专学历，非广东省户籍，想报名参加今年的现代学徒制招生，要到哪里进行报名呢？</w:t>
      </w:r>
    </w:p>
    <w:p>
      <w:r>
        <w:t>答：非我省户籍的考生，必须符合随迁子女高考报考条件，方可在我省报名参加普通高考（含高职院校自主招生现代学徒制试点）。</w:t>
      </w:r>
    </w:p>
    <w:p>
      <w:r>
        <w:t>按照我省高考报名政策，随迁子女往届毕业生考生原则上在原高中（含中职、技校）毕业学校所在地（市）报考，能否在父母居住证所在地（市）报考，按各地市相关规定执行，不得在其他地市借考。</w:t>
      </w:r>
    </w:p>
    <w:p>
      <w:r>
        <w:t>5.我小孩从小学到高中都在广东省就读，由于去年12月随我工作调动的原因，把户籍从省外迁入广东，请问小孩能在广东参加这次的高考补报名吗？</w:t>
      </w:r>
    </w:p>
    <w:p>
      <w:r>
        <w:t>答：可以。</w:t>
      </w:r>
    </w:p>
    <w:p>
      <w:r>
        <w:t>6.我是社会考生，近期因身份证到期在更换中，那我需要凭什么证件进行报名确认？可以用临时身份证吗？</w:t>
      </w:r>
    </w:p>
    <w:p>
      <w:r>
        <w:t>答：考生可提供户口簿及公安户政部门出具的临时身份证等身份证明材料。</w:t>
      </w:r>
    </w:p>
    <w:p>
      <w:r>
        <w:t>7.参加高考补报名的考生，还可以申报高考加分资格吗？</w:t>
      </w:r>
    </w:p>
    <w:p>
      <w:r>
        <w:t>答：若补报名考生符合有关加分资格，可以申报。</w:t>
      </w:r>
    </w:p>
    <w:p>
      <w:r>
        <w:t>8.因1月份学考推迟，导致未能获得高中同等学力证明，还能再参加高考补报名吗？</w:t>
      </w:r>
    </w:p>
    <w:p>
      <w:r>
        <w:t>答：高中阶段学校毕业或具有同等学力，方可报名参加我省普通高考。</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ksbk/content/post_4096097.html" TargetMode="External"/><Relationship Id="rId11" Type="http://schemas.openxmlformats.org/officeDocument/2006/relationships/hyperlink" Target="https://eea.gd.gov.cn/ptgk/content/post_409609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