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关于调整广东省2024年普通高考表（导）演类和播音与主持类专业省统考有关事项的通知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https://eea.gd.gov.cn/ptgk/content/post_4289839.html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https://eea.gd.gov.cn/tzgg/content/post_4289861.html</w:t>
        </w:r>
      </w:hyperlink>
    </w:p>
    <w:p/>
    <w:p>
      <w:r>
        <w:t>各地级以上市教育局、招生办公室（考试中心、考试院）：</w:t>
      </w:r>
    </w:p>
    <w:p>
      <w:r>
        <w:t>根据我省2024年普通高考考生报名情况，为统筹做好我省2024年普通高考艺术类专业省统考工作，经研究，表（导）演类（戏剧影视导演方向）面试科目和表（导）演类（戏剧影视表演方向）专业省统考考试时间由“2023年12月24日至31日”调整为“2023年12月22日至31日”。表（导）演类（戏剧影视导演方向）面试科目、表（导）演类（戏剧影视表演方向）、表（导）演类（服装表演方向）和播音与主持类专业省统考准考证打印时间由“2023年11月27日至12月1日”调整为“2023年12月8日至15日”。</w:t>
      </w:r>
    </w:p>
    <w:p>
      <w:r>
        <w:t>请及时通知本辖区内的各有关中学和考生，提醒考生密切关注省教育考试院官网和官微有关公告。</w:t>
      </w:r>
    </w:p>
    <w:p>
      <w:r>
        <w:t>广东省教育考试院</w:t>
      </w:r>
    </w:p>
    <w:p>
      <w:r>
        <w:t>2023年11月24日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89839.html" TargetMode="External"/><Relationship Id="rId11" Type="http://schemas.openxmlformats.org/officeDocument/2006/relationships/hyperlink" Target="https://eea.gd.gov.cn/tzgg/content/post_42898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