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7月31日我省提前批专科开始投档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2023-08-01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https://eea.gd.gov.cn/ptgk/content/post_4229089.html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https://eea.gd.gov.cn/zwgk/sjfb/tjsj/content/post_4229090.html</w:t>
        </w:r>
      </w:hyperlink>
    </w:p>
    <w:p/>
    <w:p>
      <w:r>
        <w:t>目前，提前批专科及提前批专科农村卫生专项已完成投档录取工作。提前批专科共录取53人，其中普通类（历史）25人，普通类（物理）28人；提前批专科农村卫生专项共录取1288人，其中普通类（历史）279人，普通类（物理）1009人。考生可于8月1日下午17点后查询到录取结果。</w:t>
      </w:r>
    </w:p>
    <w:p>
      <w:r>
        <w:t>根据招生录取工作安排，今天将对专科批次艺体类统考进行投档，同时开始专科批次普通类（历史、物理）正式投档前的各项准备工作。3日，将进行专科批次普通类（历史、物理）正式投档。请广大考生、家长密切关注广东省教育考试院官网官微有关公告，及时获取相关信息。</w:t>
      </w:r>
    </w:p>
    <w:p>
      <w:r>
        <w:t>广东省教育考试院</w:t>
      </w:r>
    </w:p>
    <w:p>
      <w:r>
        <w:t>2023年8月1日</w:t>
      </w:r>
    </w:p>
    <w:p>
      <w:r>
        <w:t>提前批专科投档情况下载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提前批专科投档情况下载</w:t>
        </w:r>
      </w:hyperlink>
    </w:p>
    <w:p>
      <w:r>
        <w:rPr>
          <w:sz w:val="16"/>
        </w:rPr>
        <w:t>https://eea.gd.gov.cn/attachment/0/527/527698/4229089.zip</w:t>
      </w:r>
    </w:p>
    <w:p>
      <w:pPr>
        <w:pStyle w:val="Heading1"/>
      </w:pPr>
      <w:r>
        <w:t>正文相关链接</w:t>
      </w:r>
    </w:p>
    <w:p>
      <w:hyperlink r:id="rId13">
        <w:r>
          <w:rPr>
            <w:color w:val="18548A"/>
          </w:rPr>
          <w:t>提前批专科投档情况下载</w:t>
        </w:r>
      </w:hyperlink>
    </w:p>
    <w:p>
      <w:r>
        <w:t>https://eea.gd.gov.cn/attachment/0/527/527698/4229090.zip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229089.html" TargetMode="External"/><Relationship Id="rId11" Type="http://schemas.openxmlformats.org/officeDocument/2006/relationships/hyperlink" Target="https://eea.gd.gov.cn/zwgk/sjfb/tjsj/content/post_4229090.html" TargetMode="External"/><Relationship Id="rId12" Type="http://schemas.openxmlformats.org/officeDocument/2006/relationships/hyperlink" Target="https://eea.gd.gov.cn/attachment/0/527/527698/4229089.zip" TargetMode="External"/><Relationship Id="rId13" Type="http://schemas.openxmlformats.org/officeDocument/2006/relationships/hyperlink" Target="https://eea.gd.gov.cn/attachment/0/527/527698/4229090.zi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