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深圳市招考办报考点2022年全国硕士研究生招生考试（初试）疫情防控考生须知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https://szeb.sz.gov.cn/szzkw/zkgg/ykxx/content/post_9438611.html</w:t>
        </w:r>
      </w:hyperlink>
    </w:p>
    <w:p/>
    <w:p>
      <w:r>
        <w:t>一、建议考试前14天在深圳市备考</w:t>
      </w:r>
    </w:p>
    <w:p>
      <w:r>
        <w:t>在深圳市招考办报考点（报考点代码4411）报名的考生，建议考试前14天（12月11日）起在深圳市备考，非必要不跨地市流动，以免受疫情影响不能参加考试。考生在备考期间应积极配合接受相关部门健康排查，避免前往人员密集的公共场所，做好个人防护。</w:t>
      </w:r>
    </w:p>
    <w:p>
      <w:r>
        <w:t>二、提供考前48小时内核酸检测阴性证明</w:t>
      </w:r>
    </w:p>
    <w:p>
      <w:r>
        <w:t>所有考生须提供本人考前48小时内【12月23日（含）以后】的核酸检测阴性证明。</w:t>
      </w:r>
    </w:p>
    <w:p>
      <w:r>
        <w:t>三、自觉进行健康监测</w:t>
      </w:r>
    </w:p>
    <w:p>
      <w:r>
        <w:t>12月11日起，所有考生进行考前连续14天健康监测。通过广东省教育考试院微信公众号【办事服务—健康上报】每日申报个人健康情况和行动轨迹，同时填写《健康信息申报表》（纸质版，一式两份）。</w:t>
      </w:r>
    </w:p>
    <w:p>
      <w:r>
        <w:t>四、身体异常及时排查</w:t>
      </w:r>
    </w:p>
    <w:p>
      <w:r>
        <w:t>考前，考生身体状况出现异常的，应及时到指定医疗机构诊治排查。根据排查结果，在保障广大考生和考试工作人员生命安全和身体健康前提下，综合研判评估是否具备正常参加考试的条件，视情况安排在备用隔离考场或隔离考点参加考试。</w:t>
      </w:r>
    </w:p>
    <w:p>
      <w:r>
        <w:t>五、考试当天带齐证件</w:t>
      </w:r>
    </w:p>
    <w:p>
      <w:r>
        <w:t>考试当天，所有考生须凭准考证、有效身份证件、考前48小时内【12月23日（含）以后】的核酸检测阴性证明、绿色健康码和《健康信息申报表》（每天第一场考试提交），体温检测低于37.3℃，方可正常进入考点参加考试。</w:t>
      </w:r>
    </w:p>
    <w:p>
      <w:r>
        <w:t>体温异常的考生可适当休息后使用其他设备或其他方式再次测量。仍不合格的，服从考点应急处置或安排在备用隔离考场参加考试。</w:t>
      </w:r>
    </w:p>
    <w:p>
      <w:r>
        <w:t>六、进考场前要戴口罩</w:t>
      </w:r>
    </w:p>
    <w:p>
      <w:r>
        <w:t>考试当天，考生应提前至少1小时到达考点。低风险地区的考生进入考场前须佩戴口罩，进入考场后，可自主决定是否继续佩戴口罩。非低风险地区、备用隔离考场的考生要全程佩戴口罩。考生不得因佩戴口罩影响入场身份核验。</w:t>
      </w:r>
    </w:p>
    <w:p>
      <w:r>
        <w:t>七、考后离场保持间隔</w:t>
      </w:r>
    </w:p>
    <w:p>
      <w:r>
        <w:t>考试结束后，考生要按监考员的指令有序离场，不得拥挤，保持人与人之间距离大于1米。</w:t>
      </w:r>
    </w:p>
    <w:p>
      <w:r>
        <w:t>八、隐瞒发热史者将被依法处理</w:t>
      </w:r>
    </w:p>
    <w:p>
      <w:r>
        <w:t>对于刻意隐瞒病情或者不如实报告发热史、旅行史和接触史的考生，以及在考试疫情防控中拒不配合的人员，将按照《治安管理处罚法》《传染病防治法》和《关于依法惩治妨害新型冠状病毒肺炎疫情防控违法犯罪的意见》等法律法规予以处理。</w:t>
      </w:r>
    </w:p>
    <w:p>
      <w:r>
        <w:t>九、持续关注最新信息</w:t>
      </w:r>
    </w:p>
    <w:p>
      <w:r>
        <w:t>考试疫情防控措施将根据疫情形势变化适时调整。考生应密切关注广东省教育考试院网站（http://eea.gd.gov.cn/）、微信公众号（gdsjyksy)，以及深圳招考网（https://szeb.sz.gov.cn/szzkw/）、深圳市招生考试办公室微信公众号、研招网发布的通知；同时，随时查看广东省教育考试院和深圳市招考办发送的手机短信，如有疑问应主动咨询核实。</w:t>
      </w:r>
    </w:p>
    <w:p>
      <w:r>
        <w:t>十、深圳市招考办咨询电话</w:t>
      </w:r>
    </w:p>
    <w:p>
      <w:r>
        <w:t>考生如有疑问或特殊情况，请及时与我办联系，咨询电话：0755-82181999、82197626。</w:t>
      </w:r>
    </w:p>
    <w:p>
      <w:r>
        <w:t>扫描下方二维码，</w:t>
      </w:r>
    </w:p>
    <w:p>
      <w:r>
        <w:t>可查阅及下载《健康信息申报表》。</w:t>
      </w:r>
    </w:p>
    <w:p>
      <w:r>
        <w:drawing>
          <wp:inline xmlns:a="http://schemas.openxmlformats.org/drawingml/2006/main" xmlns:pic="http://schemas.openxmlformats.org/drawingml/2006/picture">
            <wp:extent cx="3302000" cy="330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3103012ce5cf8a5b2a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330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943861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