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关于《广东省2014年成人高等学校报考须知及招生专业目录》更正信息的通知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2014-09-12</w:t>
      </w:r>
    </w:p>
    <w:p>
      <w:r>
        <w:rPr>
          <w:sz w:val="18"/>
        </w:rPr>
        <w:t>来源  粤招办成〔2014〕4号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https://eea.gd.gov.cn/tzgg/content/post_2217273.html</w:t>
        </w:r>
      </w:hyperlink>
    </w:p>
    <w:p/>
    <w:p>
      <w:r>
        <w:t>各地级以上市及顺德区招生办公室（考试中心），各有关成人高等学校：</w:t>
      </w:r>
    </w:p>
    <w:p>
      <w:r>
        <w:t>应有关成人高等学校的要求，现对《广东省2014年成人高等学校报考须知及招生专业目录》的有关内容作如下更正（见附件），请及时转发至各报名点。</w:t>
      </w:r>
    </w:p>
    <w:p>
      <w:r>
        <w:t>附件：《广东省2014年成人高等学校报考须知及招生专业目录》更正信息表</w:t>
      </w:r>
    </w:p>
    <w:p>
      <w:r>
        <w:t>广东省招生委员会办公室</w:t>
      </w:r>
    </w:p>
    <w:p>
      <w:r>
        <w:t>2014年9月11日</w:t>
      </w:r>
    </w:p>
    <w:p>
      <w:r>
        <w:t>相关附件:</w:t>
      </w:r>
    </w:p>
    <w:p>
      <w:r>
        <w:t>yzbc[2014]4.doc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727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