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本科批次征集志愿正式投档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https://eea.gd.gov.cn/news/content/post_4464915.html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https://eea.gd.gov.cn/ptgk/content/post_4464914.html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https://eea.gd.gov.cn/zwgk/sjfb/tjsj/content/post_4464916.html</w:t>
        </w:r>
      </w:hyperlink>
    </w:p>
    <w:p/>
    <w:p>
      <w:r>
        <w:t>7月27日，我省2024年普通高考本科批次征集志愿正式投档，共投出考生8137人。其中，普通类（历史）投出2275人，普通类（物理）投出4732人，艺体类统考投出1130人。艺体类统考考生中，体育类统考投出19人，音乐类统考投出415人，舞蹈类统考投出61人，美术与设计类统考投出531人，书法类统考投出5人，播音与主持类统考投出10人，表（导）演类统考投出89人。28日起，考生可陆续查询到录取结果。</w:t>
      </w:r>
    </w:p>
    <w:p>
      <w:r>
        <w:t>根据征集志愿投档情况，我省2024年本科批次仍有个别省内民办院校存在缺额计划，省招生办拟于7月28日进行本科批次第二次征集志愿，具体情况请考生密切留意省教育考试院官网、官微，及时查看相关信息。</w:t>
      </w:r>
    </w:p>
    <w:p>
      <w:r>
        <w:t>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投档情况</w:t>
        </w:r>
      </w:hyperlink>
    </w:p>
    <w:p>
      <w:r>
        <w:rPr>
          <w:sz w:val="16"/>
        </w:rPr>
        <w:t>https://eea.gd.gov.cn/attachment/0/555/555227/4464915.zip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投档情况</w:t>
        </w:r>
      </w:hyperlink>
    </w:p>
    <w:p>
      <w:r>
        <w:t>https://eea.gd.gov.cn/attachment/0/555/555227/4464914.zip</w:t>
      </w:r>
    </w:p>
    <w:p>
      <w:hyperlink r:id="rId15">
        <w:r>
          <w:rPr>
            <w:color w:val="18548A"/>
          </w:rPr>
          <w:t>投档情况</w:t>
        </w:r>
      </w:hyperlink>
    </w:p>
    <w:p>
      <w:r>
        <w:t>https://eea.gd.gov.cn/attachment/0/555/555227/4464916.zip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64915.html" TargetMode="External"/><Relationship Id="rId11" Type="http://schemas.openxmlformats.org/officeDocument/2006/relationships/hyperlink" Target="https://eea.gd.gov.cn/ptgk/content/post_4464914.html" TargetMode="External"/><Relationship Id="rId12" Type="http://schemas.openxmlformats.org/officeDocument/2006/relationships/hyperlink" Target="https://eea.gd.gov.cn/zwgk/sjfb/tjsj/content/post_4464916.html" TargetMode="External"/><Relationship Id="rId13" Type="http://schemas.openxmlformats.org/officeDocument/2006/relationships/hyperlink" Target="https://eea.gd.gov.cn/attachment/0/555/555227/4464915.zip" TargetMode="External"/><Relationship Id="rId14" Type="http://schemas.openxmlformats.org/officeDocument/2006/relationships/hyperlink" Target="https://eea.gd.gov.cn/attachment/0/555/555227/4464914.zip" TargetMode="External"/><Relationship Id="rId15" Type="http://schemas.openxmlformats.org/officeDocument/2006/relationships/hyperlink" Target="https://eea.gd.gov.cn/attachment/0/555/555227/4464916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