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深圳市招生考试办公室关于公布2023年上半年广东省中等职业技术教育专业技能课程考试成绩的通知</w:t>
      </w:r>
    </w:p>
    <w:p>
      <w:r>
        <w:rPr>
          <w:sz w:val="18"/>
        </w:rPr>
        <w:t>整理归属  深圳市招生考试办公室</w:t>
      </w:r>
    </w:p>
    <w:p>
      <w:r>
        <w:rPr>
          <w:sz w:val="18"/>
        </w:rPr>
        <w:t>发布日期  2023-03-15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https://szeb.sz.gov.cn/szzkw/zkgg/skxx/content/post_10484280.html</w:t>
        </w:r>
      </w:hyperlink>
    </w:p>
    <w:p/>
    <w:p>
      <w:r>
        <w:t>各有关中职学校、考点，有关考生：</w:t>
      </w:r>
    </w:p>
    <w:p>
      <w:r>
        <w:t>根据广东省教育考试院《关于公布2023年第一次广东省中等职业技术教育专业技能课程考试成绩的通知》（粤考院函〔2023〕13号)精神，2023年上半年广东省中等职业技术教育专业技能课程考试评卷工作已顺利结束，考生可通过以下方式查询考试成绩：</w:t>
      </w:r>
    </w:p>
    <w:p>
      <w:r>
        <w:t>一、考生成绩查询方式</w:t>
      </w:r>
    </w:p>
    <w:p>
      <w:r>
        <w:t>从3月15日12:00起可通过以下方式查询：</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（二）“广东招考在线”小程序查询。考生可微信搜索进入“广东招考在线”小程序，点击“成绩查询”，选择对应的考试类别，按指引查询考试成绩。</w:t>
      </w:r>
    </w:p>
    <w:p>
      <w:r>
        <w:t>（三）百度小程序查询。考生可通过百度App搜索“广东省教育考试院”，打开“广东省教育考试院”小程序，点击“考试成绩”，输入姓名和身份证号登录查询成绩。</w:t>
      </w:r>
    </w:p>
    <w:p>
      <w:r>
        <w:t>（四）网上报名网站查询。考生可以使用报考时所用的用户名及密码登录网上报名网站（https://www.eeagd.edu.cn/zzjnzsks），进入“成绩查询”栏查询成绩。</w:t>
      </w:r>
    </w:p>
    <w:p>
      <w:r>
        <w:t>二、合格证书打印</w:t>
      </w:r>
    </w:p>
    <w:p>
      <w:r>
        <w:t>广东省中等职业技术教育专业技能课程考试合格证书不再统一打印。需要合格证书的考生可于3月27日12:00起通过广东省教育考试院官方微信小程序，在其主页面选择“证书打印”，选择考生对应考试时间批次的证书类别，下载合格证书后自行打印并妥善保存。也可以通过百度App打开“广东省教育考试院-智能小程序”，点击“证书打印”，下载合格证书并自行打印。</w:t>
      </w:r>
    </w:p>
    <w:p>
      <w:r>
        <w:t>三、成绩复查</w:t>
      </w:r>
    </w:p>
    <w:p>
      <w:r>
        <w:t>考生如对本人成绩有疑问，可在3月16日16:00前提出复查成绩的书面申请。复查内容为成绩统计合成是否有误、答卷是否漏评，不涉及评分标准的宽严问题。复查方式如下：</w:t>
      </w:r>
    </w:p>
    <w:p>
      <w:r>
        <w:t>（一）在就读学校报名的考生：如对本人成绩有疑问，可向报考学校提出复查成绩的电子版申请（附件1），由学校负责汇总申请复查成绩的考生名单（附件2），加盖公章后于3月16日18:00前报送市招考办。</w:t>
      </w:r>
    </w:p>
    <w:p>
      <w:r>
        <w:t>（二）在社会报名点报名的考生：如对本人成绩有疑问，可在成绩复查开始后，请携带本人身份证和准考证到市招考办服务大厅提出复查分数的书面申请(地址:罗湖区泥岗西路1068号一楼，咨询电话：82181999)。为切实保障广大考生和工作人员的生命安全和身体健康，请提交材料的考生全程规范佩戴口罩，并配合各出入口保安进行体温检测工作后方可进入。</w:t>
      </w:r>
    </w:p>
    <w:p>
      <w:r>
        <w:t>附件：1.2023年上半年广东省中等职业技术教育专业技能课程考试考生成绩复查申请表</w:t>
      </w:r>
    </w:p>
    <w:p>
      <w:r>
        <w:t>2.2023年上半年广东省中等职业技术教育专业技能课程考试考生成绩复查申请汇总表</w:t>
      </w:r>
    </w:p>
    <w:p>
      <w:r>
        <w:t>附件1-2.docx</w:t>
      </w:r>
    </w:p>
    <w:p>
      <w:pPr>
        <w:pStyle w:val="Heading1"/>
      </w:pPr>
      <w:r>
        <w:t>附件及下载链接</w:t>
      </w:r>
    </w:p>
    <w:p>
      <w:hyperlink r:id="rId11">
        <w:r>
          <w:rPr>
            <w:color w:val="18548A"/>
          </w:rPr>
          <w:t>附件1-2.docx</w:t>
        </w:r>
      </w:hyperlink>
    </w:p>
    <w:p>
      <w:r>
        <w:rPr>
          <w:sz w:val="16"/>
        </w:rPr>
        <w:t>https://szeb.sz.gov.cn/attachment/1/1258/1258826/10484280.docx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484280.html" TargetMode="External"/><Relationship Id="rId11" Type="http://schemas.openxmlformats.org/officeDocument/2006/relationships/hyperlink" Target="https://szeb.sz.gov.cn/attachment/1/1258/1258826/1048428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