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2026年深圳市高中阶段学校考生报考指导手册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2026-05-21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https://szeb.sz.gov.cn/szzkw/qt/tzgg/content/post_12800387.html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https://szeb.sz.gov.cn/szzkw/zkgg/zkxx/content/post_12799719.html</w:t>
        </w:r>
      </w:hyperlink>
    </w:p>
    <w:p/>
    <w:p>
      <w:r>
        <w:t>详见附件。</w:t>
      </w:r>
    </w:p>
    <w:p>
      <w:r>
        <w:t>2026年深圳市高中阶段学校考生报考指导手册.pdf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2026年深圳市高中阶段学校考生报考指导手册.pdf</w:t>
        </w:r>
      </w:hyperlink>
    </w:p>
    <w:p>
      <w:r>
        <w:rPr>
          <w:sz w:val="16"/>
        </w:rPr>
        <w:t>https://szeb.sz.gov.cn/attachment/1/1726/1726104/12800387.pdf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2026年深圳市高中阶段学校考生报考指导手册.pdf</w:t>
        </w:r>
      </w:hyperlink>
    </w:p>
    <w:p>
      <w:r>
        <w:t>https://szeb.sz.gov.cn/attachment/1/1726/1726104/12799719.pdf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800387.html" TargetMode="External"/><Relationship Id="rId11" Type="http://schemas.openxmlformats.org/officeDocument/2006/relationships/hyperlink" Target="https://szeb.sz.gov.cn/szzkw/zkgg/zkxx/content/post_12799719.html" TargetMode="External"/><Relationship Id="rId12" Type="http://schemas.openxmlformats.org/officeDocument/2006/relationships/hyperlink" Target="https://szeb.sz.gov.cn/attachment/1/1726/1726104/12800387.pdf" TargetMode="External"/><Relationship Id="rId13" Type="http://schemas.openxmlformats.org/officeDocument/2006/relationships/hyperlink" Target="https://szeb.sz.gov.cn/attachment/1/1726/1726104/1279971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