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关于《广东省2016年成人高等学校报考须知及招生专业目录》增补的通知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2016-09-02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https://eea.gd.gov.cn/tzgg/content/post_2219352.html</w:t>
        </w:r>
      </w:hyperlink>
    </w:p>
    <w:p/>
    <w:p>
      <w:r>
        <w:t>各地级以上市及顺德区招生办公室（考试中心），暨南大学：</w:t>
      </w:r>
    </w:p>
    <w:p>
      <w:r>
        <w:t>应暨南大学的要求，现对《广东省2016年成人高等学校报考须知及招生专业目录》部分内容作如下增补（见附件），请及时转发各报名点并向考生公布。</w:t>
      </w:r>
    </w:p>
    <w:p>
      <w:r>
        <w:t>附件：《广东省2016年成人高等学校报考须知及招生专业目录》增补表</w:t>
      </w:r>
    </w:p>
    <w:p>
      <w:r>
        <w:t>广东省招生委员会办公室</w:t>
      </w:r>
    </w:p>
    <w:p>
      <w:r>
        <w:t>2016年9月2日</w:t>
      </w:r>
    </w:p>
    <w:p>
      <w:r>
        <w:t>fj.docx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fj.docx</w:t>
        </w:r>
      </w:hyperlink>
    </w:p>
    <w:p>
      <w:r>
        <w:rPr>
          <w:sz w:val="16"/>
        </w:rPr>
        <w:t>https://eea.gd.gov.cn/attachment/0/329/329940/2219352.docx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9352.html" TargetMode="External"/><Relationship Id="rId11" Type="http://schemas.openxmlformats.org/officeDocument/2006/relationships/hyperlink" Target="https://eea.gd.gov.cn/attachment/0/329/329940/221935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