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在“广东省教育考试院”的小程序可以查到录取结果，可是我手机却没有收到录取短信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2026-03-23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https://eea.gd.gov.cn/dawenku/qtwt/content/post_4873448.html</w:t>
        </w:r>
      </w:hyperlink>
    </w:p>
    <w:p/>
    <w:p>
      <w:r>
        <w:t>未收到短信可能有几个原因：1. 当前手机号码非高考报名绑定手机；2. 手机安装某些拦截软件导致无法正常接收；3. 手机欠费或其他原因。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87344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