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关于推迟举行我省近期五项考试的通知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高中学考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https://eea.gd.gov.cn/gzxk/content/post_4070352.html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https://eea.gd.gov.cn/tzgg/content/post_4070350.html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https://eea.gd.gov.cn/zxks/content/post_4070354.html</w:t>
        </w:r>
      </w:hyperlink>
    </w:p>
    <w:p>
      <w:r>
        <w:t xml:space="preserve">同文来源  </w:t>
      </w:r>
      <w:hyperlink r:id="rId13">
        <w:r>
          <w:rPr>
            <w:color w:val="18548A"/>
          </w:rPr>
          <w:t>https://eea.gd.gov.cn/zzzk/content/post_4070353.html</w:t>
        </w:r>
      </w:hyperlink>
    </w:p>
    <w:p/>
    <w:p>
      <w:r>
        <w:t>各地级以上市招生委员会办公室（考试中心、考试院），各有关普通高等学校、各省属中等职业学校：</w:t>
      </w:r>
    </w:p>
    <w:p>
      <w:r>
        <w:t>鉴于当前我省疫情发展情况，为确保广大考生身体健康和考试安全顺利进行，经研究决定，原定于2023年1月4日至13日举行的普通高考体育术科统考推迟到2月13日至22日进行；原定于1月7日至8日举行的普通高等学校招收中等职业学校毕业生统一考试（简称“3+证书”考试）推迟到2月22日至23日进行；原定于1月4日举行的广东省中等职业技术教育专业技能课程考试推迟到2月24日进行；原定于1月4日至6日举行的普通高中学业水平合格性考试推迟到2月24日至26日进行。另外，原定于2023年1月7日至8日举行的1月高等教育自学考试推迟到4月1日至2日进行。</w:t>
      </w:r>
    </w:p>
    <w:p>
      <w:r>
        <w:t>请通知相关考生，并做好工作调整安排。</w:t>
      </w:r>
    </w:p>
    <w:p>
      <w:r>
        <w:t>广东省招生委员会办公室</w:t>
      </w:r>
    </w:p>
    <w:p>
      <w:r>
        <w:t>2022年12月24日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gzxk/content/post_4070352.html" TargetMode="External"/><Relationship Id="rId11" Type="http://schemas.openxmlformats.org/officeDocument/2006/relationships/hyperlink" Target="https://eea.gd.gov.cn/tzgg/content/post_4070350.html" TargetMode="External"/><Relationship Id="rId12" Type="http://schemas.openxmlformats.org/officeDocument/2006/relationships/hyperlink" Target="https://eea.gd.gov.cn/zxks/content/post_4070354.html" TargetMode="External"/><Relationship Id="rId13" Type="http://schemas.openxmlformats.org/officeDocument/2006/relationships/hyperlink" Target="https://eea.gd.gov.cn/zzzk/content/post_407035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