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广东省教育考试考务综合管理与网络服务项目第三方验收测评服务项目询价（成交）结果公告</w:t>
      </w:r>
    </w:p>
    <w:p>
      <w:r>
        <w:rPr>
          <w:sz w:val="18"/>
        </w:rPr>
        <w:t>整理归属  广东省教育考试院</w:t>
      </w:r>
    </w:p>
    <w:p>
      <w:r>
        <w:rPr>
          <w:sz w:val="18"/>
        </w:rPr>
        <w:t>发布日期  2022-12-28</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https://eea.gd.gov.cn/zfcg/content/post_4071889.html</w:t>
        </w:r>
      </w:hyperlink>
    </w:p>
    <w:p/>
    <w:p>
      <w:r>
        <w:t>一、项目编号：YKY20221104069</w:t>
      </w:r>
    </w:p>
    <w:p>
      <w:r>
        <w:t>二、项目名称：广东省教育考试考务综合管理与网络服务项目第三方验收测评服务</w:t>
      </w:r>
    </w:p>
    <w:p>
      <w:r>
        <w:t>三、中标（成交）信息</w:t>
      </w:r>
    </w:p>
    <w:p>
      <w:r>
        <w:t>供应商名称：深圳云塔信息技术有限公司</w:t>
      </w:r>
    </w:p>
    <w:p>
      <w:r>
        <w:t>供应商地址：深圳市南山区粤海街道高新社区高新南七道20号深圳国家工程实验室大楼A1201房</w:t>
      </w:r>
    </w:p>
    <w:p>
      <w:r>
        <w:t>中标（成交）金额：¥79,406.57元</w:t>
      </w:r>
    </w:p>
    <w:p>
      <w:r>
        <w:t>四、主要标的信息</w:t>
      </w:r>
    </w:p>
    <w:tbl>
      <w:tblPr>
        <w:tblW w:type="auto" w:w="0"/>
        <w:jc w:val="center"/>
        <w:tblLayout w:type="fixed"/>
        <w:tblLook w:firstColumn="1" w:firstRow="1" w:lastColumn="0" w:lastRow="0" w:noHBand="0" w:noVBand="1" w:val="04A0"/>
      </w:tblPr>
      <w:tblGrid>
        <w:gridCol w:w="1440"/>
        <w:gridCol w:w="1440"/>
        <w:gridCol w:w="1440"/>
        <w:gridCol w:w="1440"/>
        <w:gridCol w:w="1440"/>
        <w:gridCol w:w="1440"/>
        <w:gridCol w:w="1440"/>
      </w:tblGrid>
      <w:tr>
        <w:trPr>
          <w:tblHeader/>
        </w:trPr>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服务类</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名称</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服务内容</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服务要求</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服务时间</w:t>
            </w:r>
          </w:p>
        </w:tc>
        <w:tc>
          <w:tcPr>
            <w:tcW w:type="dxa" w:w="14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服务标准</w:t>
            </w:r>
          </w:p>
        </w:tc>
      </w:tr>
      <w:tr>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广东省教育考试考务综合管理与网络服务项目第三方验收测评服务项目</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符合询价文件要求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符合询价文件要求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符合询价文件要求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符合询价文件要求</w:t>
            </w:r>
          </w:p>
        </w:tc>
        <w:tc>
          <w:tcPr>
            <w:tcW w:type="dxa" w:w="14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五、服务收费标准及金额：无</w:t>
      </w:r>
    </w:p>
    <w:p>
      <w:r>
        <w:t>六、公告期限</w:t>
      </w:r>
    </w:p>
    <w:p>
      <w:r>
        <w:t>自本公告发布之日起1个工作日。</w:t>
      </w:r>
    </w:p>
    <w:p>
      <w:r>
        <w:t>七、其他补充事宜</w:t>
      </w:r>
    </w:p>
    <w:p>
      <w:r>
        <w:t>价格排序表</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供应商</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询价报价</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评审价</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名次</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深圳云塔信息技术有限公司</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79406.57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79406.57</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赛评信息技术有限公司</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79511.99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79511.99</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深圳市中安测标准技术有限公司</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79800.00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79800.00</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r>
    </w:tbl>
    <w:p/>
    <w:p>
      <w:r>
        <w:t>八、凡对本次公告内容提出询问，请按以下方式联系。</w:t>
      </w:r>
    </w:p>
    <w:p>
      <w:r>
        <w:t>陈老师 电话：020-38627892</w:t>
      </w:r>
    </w:p>
    <w:p>
      <w:r>
        <w:t>发布人：广东省教育考试院</w:t>
      </w:r>
    </w:p>
    <w:p>
      <w:r>
        <w:t>发布时间：2022年12月28日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0718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