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2022年普通高等学校专升本招生考试成绩查询时间及方式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2022-05-31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https://eea.gd.gov.cn/dawenku/qtwt/content/post_3941218.html</w:t>
        </w:r>
      </w:hyperlink>
    </w:p>
    <w:p/>
    <w:p>
      <w:r>
        <w:t>5月31日18:00起，考生可通过以下方式查询考试成绩。</w:t>
      </w:r>
    </w:p>
    <w:p>
      <w:r>
        <w:t>（一）官微查询</w:t>
      </w:r>
    </w:p>
    <w:p>
      <w:r>
        <w:t>考生关注广东省教育考试院官方微信（ID：gdsksy），主页面底部选择“小程序”栏，点击进入“广东省教育考试院”小程序，即可查询考试成绩。</w:t>
      </w:r>
    </w:p>
    <w:p>
      <w:r>
        <w:t>（二）报名系统查询</w:t>
      </w:r>
    </w:p>
    <w:p>
      <w:r>
        <w:t>考生可通过普通专升本报名系统（网址：https://www.eeagd.edu.cn/ptzsbks）查询考试成绩。</w:t>
      </w:r>
    </w:p>
    <w:p>
      <w:r>
        <w:t>（三）百度小程序查询</w:t>
      </w:r>
    </w:p>
    <w:p>
      <w:r>
        <w:t>通过百度App搜索“广东省教育考试院”，打开“广东省教育考试院—智能小程序”，点击“考试成绩”，按栏目指引即可查询成绩。</w:t>
      </w:r>
    </w:p>
    <w:p>
      <w:r>
        <w:t>相关内容：关于做好广东省2022年普通高等学校专升本招生考试成绩发布工作的通知</w:t>
      </w:r>
    </w:p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关于做好广东省2022年普通高等学校专升本招生考试成绩发布工作的通知</w:t>
        </w:r>
      </w:hyperlink>
    </w:p>
    <w:p>
      <w:r>
        <w:t>https://eea.gd.gov.cn/tzgg/content/post_3941182.html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3941218.html" TargetMode="External"/><Relationship Id="rId11" Type="http://schemas.openxmlformats.org/officeDocument/2006/relationships/hyperlink" Target="https://eea.gd.gov.cn/tzgg/content/post_394118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