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我省2026年普通高考本科批次正式投档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https://eea.gd.gov.cn/ptgk/content/post_4926622.html</w:t>
        </w:r>
      </w:hyperlink>
    </w:p>
    <w:p/>
    <w:p>
      <w:r>
        <w:t>我省2026年本科普通类（含历史类、物理类等2个类别）和体育艺术类[含体育类、音乐类、舞蹈类、美术与设计类、书法类、播音与主持类、表（导）演类等7个类别]已完成投档。投档后，招生院校将对考生电子档案进行阅档，并按学校招生章程公布的录取规则分配专业，分配专业后提交省招办审核，省招办审核通过后即被录取。省招办将于每日17:00前通过短信、微信小程序等方式公布截至当天11:30前被录取考生的录取信息。</w:t>
      </w:r>
    </w:p>
    <w:p>
      <w:r>
        <w:t>根据招生录取工作日程安排，7月25日省招办将对有缺额计划的院校专业组进行志愿征集。25日前，所有已被本科批次录取的考生，均能通过广东省教育考试院官方微信（ID：gdsksy）小程序、手机短信、支付宝小程序和百度小程序查询到个人录取信息。因省内外各院校录取进度不一，请暂未查询到录取信息的考生耐心等待，并密切关注以上信息公布渠道及时获取权威信息。</w:t>
      </w:r>
    </w:p>
    <w:p>
      <w:r>
        <w:t>附件1 广东省2026年本科普通类(历史)投档情况.pdf</w:t>
      </w:r>
    </w:p>
    <w:p>
      <w:r>
        <w:t>附件2 广东省2026年本科普通类(物理)投档情况.pdf</w:t>
      </w:r>
    </w:p>
    <w:p>
      <w:r>
        <w:t>附件3 广东省2026年本科体育类投档情况.pdf</w:t>
      </w:r>
    </w:p>
    <w:p>
      <w:r>
        <w:t>附件4 广东省2026年本科音乐类统考投档情况.pdf</w:t>
      </w:r>
    </w:p>
    <w:p>
      <w:r>
        <w:t>附件5 广东省2026年本科舞蹈类统考投档情况.pdf</w:t>
      </w:r>
    </w:p>
    <w:p>
      <w:r>
        <w:t>附件6 广东省2026年本科美术与设计类统考投档情况.pdf</w:t>
      </w:r>
    </w:p>
    <w:p>
      <w:r>
        <w:t>附件7 广东省2026年本科书法类统考投档情况.pdf</w:t>
      </w:r>
    </w:p>
    <w:p>
      <w:r>
        <w:t>附件8 广东省2026年本科播音与主持类统考投档情况.pdf</w:t>
      </w:r>
    </w:p>
    <w:p>
      <w:r>
        <w:t>附件9 广东省2026年本科表(导)演类统考投档情况.pdf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附件1 广东省2026年本科普通类(历史)投档情况.pdf</w:t>
        </w:r>
      </w:hyperlink>
    </w:p>
    <w:p>
      <w:r>
        <w:rPr>
          <w:sz w:val="16"/>
        </w:rPr>
        <w:t>https://eea.gd.gov.cn/attachment/0/620/620024/4926622.pdf</w:t>
      </w:r>
    </w:p>
    <w:p>
      <w:hyperlink r:id="rId12">
        <w:r>
          <w:rPr>
            <w:color w:val="18548A"/>
          </w:rPr>
          <w:t>附件2 广东省2026年本科普通类(物理)投档情况.pdf</w:t>
        </w:r>
      </w:hyperlink>
    </w:p>
    <w:p>
      <w:r>
        <w:rPr>
          <w:sz w:val="16"/>
        </w:rPr>
        <w:t>https://eea.gd.gov.cn/attachment/0/620/620025/4926622.pdf</w:t>
      </w:r>
    </w:p>
    <w:p>
      <w:hyperlink r:id="rId13">
        <w:r>
          <w:rPr>
            <w:color w:val="18548A"/>
          </w:rPr>
          <w:t>附件3 广东省2026年本科体育类投档情况.pdf</w:t>
        </w:r>
      </w:hyperlink>
    </w:p>
    <w:p>
      <w:r>
        <w:rPr>
          <w:sz w:val="16"/>
        </w:rPr>
        <w:t>https://eea.gd.gov.cn/attachment/0/620/620026/4926622.pdf</w:t>
      </w:r>
    </w:p>
    <w:p>
      <w:hyperlink r:id="rId14">
        <w:r>
          <w:rPr>
            <w:color w:val="18548A"/>
          </w:rPr>
          <w:t>附件4 广东省2026年本科音乐类统考投档情况.pdf</w:t>
        </w:r>
      </w:hyperlink>
    </w:p>
    <w:p>
      <w:r>
        <w:rPr>
          <w:sz w:val="16"/>
        </w:rPr>
        <w:t>https://eea.gd.gov.cn/attachment/0/620/620027/4926622.pdf</w:t>
      </w:r>
    </w:p>
    <w:p>
      <w:hyperlink r:id="rId15">
        <w:r>
          <w:rPr>
            <w:color w:val="18548A"/>
          </w:rPr>
          <w:t>附件5 广东省2026年本科舞蹈类统考投档情况.pdf</w:t>
        </w:r>
      </w:hyperlink>
    </w:p>
    <w:p>
      <w:r>
        <w:rPr>
          <w:sz w:val="16"/>
        </w:rPr>
        <w:t>https://eea.gd.gov.cn/attachment/0/620/620028/4926622.pdf</w:t>
      </w:r>
    </w:p>
    <w:p>
      <w:hyperlink r:id="rId16">
        <w:r>
          <w:rPr>
            <w:color w:val="18548A"/>
          </w:rPr>
          <w:t>附件6 广东省2026年本科美术与设计类统考投档情况.pdf</w:t>
        </w:r>
      </w:hyperlink>
    </w:p>
    <w:p>
      <w:r>
        <w:rPr>
          <w:sz w:val="16"/>
        </w:rPr>
        <w:t>https://eea.gd.gov.cn/attachment/0/620/620029/4926622.pdf</w:t>
      </w:r>
    </w:p>
    <w:p>
      <w:hyperlink r:id="rId17">
        <w:r>
          <w:rPr>
            <w:color w:val="18548A"/>
          </w:rPr>
          <w:t>附件7 广东省2026年本科书法类统考投档情况.pdf</w:t>
        </w:r>
      </w:hyperlink>
    </w:p>
    <w:p>
      <w:r>
        <w:rPr>
          <w:sz w:val="16"/>
        </w:rPr>
        <w:t>https://eea.gd.gov.cn/attachment/0/620/620030/4926622.pdf</w:t>
      </w:r>
    </w:p>
    <w:p>
      <w:hyperlink r:id="rId18">
        <w:r>
          <w:rPr>
            <w:color w:val="18548A"/>
          </w:rPr>
          <w:t>附件8 广东省2026年本科播音与主持类统考投档情况.pdf</w:t>
        </w:r>
      </w:hyperlink>
    </w:p>
    <w:p>
      <w:r>
        <w:rPr>
          <w:sz w:val="16"/>
        </w:rPr>
        <w:t>https://eea.gd.gov.cn/attachment/0/620/620031/4926622.pdf</w:t>
      </w:r>
    </w:p>
    <w:p>
      <w:hyperlink r:id="rId19">
        <w:r>
          <w:rPr>
            <w:color w:val="18548A"/>
          </w:rPr>
          <w:t>附件9 广东省2026年本科表(导)演类统考投档情况.pdf</w:t>
        </w:r>
      </w:hyperlink>
    </w:p>
    <w:p>
      <w:r>
        <w:rPr>
          <w:sz w:val="16"/>
        </w:rPr>
        <w:t>https://eea.gd.gov.cn/attachment/0/620/620023/4926622.pdf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926622.html" TargetMode="External"/><Relationship Id="rId11" Type="http://schemas.openxmlformats.org/officeDocument/2006/relationships/hyperlink" Target="https://eea.gd.gov.cn/attachment/0/620/620024/4926622.pdf" TargetMode="External"/><Relationship Id="rId12" Type="http://schemas.openxmlformats.org/officeDocument/2006/relationships/hyperlink" Target="https://eea.gd.gov.cn/attachment/0/620/620025/4926622.pdf" TargetMode="External"/><Relationship Id="rId13" Type="http://schemas.openxmlformats.org/officeDocument/2006/relationships/hyperlink" Target="https://eea.gd.gov.cn/attachment/0/620/620026/4926622.pdf" TargetMode="External"/><Relationship Id="rId14" Type="http://schemas.openxmlformats.org/officeDocument/2006/relationships/hyperlink" Target="https://eea.gd.gov.cn/attachment/0/620/620027/4926622.pdf" TargetMode="External"/><Relationship Id="rId15" Type="http://schemas.openxmlformats.org/officeDocument/2006/relationships/hyperlink" Target="https://eea.gd.gov.cn/attachment/0/620/620028/4926622.pdf" TargetMode="External"/><Relationship Id="rId16" Type="http://schemas.openxmlformats.org/officeDocument/2006/relationships/hyperlink" Target="https://eea.gd.gov.cn/attachment/0/620/620029/4926622.pdf" TargetMode="External"/><Relationship Id="rId17" Type="http://schemas.openxmlformats.org/officeDocument/2006/relationships/hyperlink" Target="https://eea.gd.gov.cn/attachment/0/620/620030/4926622.pdf" TargetMode="External"/><Relationship Id="rId18" Type="http://schemas.openxmlformats.org/officeDocument/2006/relationships/hyperlink" Target="https://eea.gd.gov.cn/attachment/0/620/620031/4926622.pdf" TargetMode="External"/><Relationship Id="rId19" Type="http://schemas.openxmlformats.org/officeDocument/2006/relationships/hyperlink" Target="https://eea.gd.gov.cn/attachment/0/620/620023/492662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