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关于调整2020年上半年部分考试的公告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2020-04-16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https://szeb.sz.gov.cn/szzkw/zcwj/content/post_8948890.html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https://szeb.sz.gov.cn/szzkw/zkgg/skxx/content/post_8946827.html</w:t>
        </w:r>
      </w:hyperlink>
    </w:p>
    <w:p/>
    <w:p>
      <w:r>
        <w:t>为落实国家关于新冠肺炎疫情防控工作部署及教育部相关通知要求，切实保障考生、考试工作人员的身体健康和生命安全，经研究决定，取消原定于2020年上半年举行的以下考试项目：</w:t>
      </w:r>
    </w:p>
    <w:p>
      <w:r>
        <w:t>1 . 2020年3月21至22日的全国英语等级考试（PETS）；</w:t>
      </w:r>
    </w:p>
    <w:p>
      <w:r>
        <w:t>2 . 2020年3月21至24日，5月30日至6月2日的全国计算机应用水平考试（NIT）；</w:t>
      </w:r>
    </w:p>
    <w:p>
      <w:r>
        <w:t>3 . 2020年3月28至30日的全国计算机等级考试（NCRE）；</w:t>
      </w:r>
    </w:p>
    <w:p>
      <w:r>
        <w:t>4 . 2020年5月16至17日的全国外语水平考试（WSK）；</w:t>
      </w:r>
    </w:p>
    <w:p>
      <w:r>
        <w:t>5 . 2020年5月23至24日的书画等级考试（CCPT）；</w:t>
      </w:r>
    </w:p>
    <w:p>
      <w:r>
        <w:t>6 . 2020年5月23至24日的全国大学英语四六级口语考试（CET-SET）。</w:t>
      </w:r>
    </w:p>
    <w:p>
      <w:r>
        <w:t>全国大学英语四六级笔试（CET）考试时间将视情况另行通知。</w:t>
      </w:r>
    </w:p>
    <w:p>
      <w:r>
        <w:t>PETS和NCRE已报名考生的考试费将全额退还，具体情况请考生密切关注报名网站有关信息。</w:t>
      </w:r>
    </w:p>
    <w:p>
      <w:r>
        <w:t>由此给各位考生带来的不便敬请理解。</w:t>
      </w:r>
    </w:p>
    <w:p>
      <w:r>
        <w:t>教育部考试中心</w:t>
      </w:r>
    </w:p>
    <w:p>
      <w:r>
        <w:t>2020年4月16日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cwj/content/post_8948890.html" TargetMode="External"/><Relationship Id="rId11" Type="http://schemas.openxmlformats.org/officeDocument/2006/relationships/hyperlink" Target="https://szeb.sz.gov.cn/szzkw/zkgg/skxx/content/post_89468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