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关于公布广东省2016年成人高考考生考试成绩的通知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2016-11-24</w:t>
      </w:r>
    </w:p>
    <w:p>
      <w:r>
        <w:rPr>
          <w:sz w:val="18"/>
        </w:rPr>
        <w:t>来源  粤考院〔2016〕200号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https://eea.gd.gov.cn/crgk/content/post_2217209.html</w:t>
        </w:r>
      </w:hyperlink>
    </w:p>
    <w:p/>
    <w:p>
      <w:r>
        <w:t>各地级以上市及顺德区招生办公室（考试中心）：</w:t>
      </w:r>
    </w:p>
    <w:p>
      <w:r>
        <w:t>我省2016年成人高等学校招生全国统一考试评卷工作已全部完成，现将考生考试成绩公布的有关事项通知如下：</w:t>
      </w:r>
    </w:p>
    <w:p>
      <w:r>
        <w:t>我省2016年成人高等学校招生全国统一考试成绩由省教育考试院统一公布，考试成绩以省教育考试院统一打印的成绩单为准，由各市、县（区）招生办公室(考试中心)将考试成绩通知考生本人。根据教育部有关规定，不对考生查卷。</w:t>
      </w:r>
    </w:p>
    <w:p>
      <w:r>
        <w:t>请各市招生办公室（考试中心）派工作人员（正式在职在编人员）于11月25日15：00到省教育考试院11楼1101房领取考生成人高考成绩单、考生成绩数据盘。同时，省教育考试院将通过相关网站和电话从11月25日12：00起向考生公布成绩，具体查询方式见附件。</w:t>
      </w:r>
    </w:p>
    <w:p>
      <w:r>
        <w:t>附件：2016年广东省成人高考成绩及录取结果查询方式</w:t>
      </w:r>
    </w:p>
    <w:p>
      <w:r>
        <w:t>广东省教育考试院</w:t>
      </w:r>
    </w:p>
    <w:p>
      <w:r>
        <w:t>2016年11月24日</w:t>
      </w:r>
    </w:p>
    <w:p>
      <w:r>
        <w:t>FJ.doc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FJ.doc</w:t>
        </w:r>
      </w:hyperlink>
    </w:p>
    <w:p>
      <w:r>
        <w:rPr>
          <w:sz w:val="16"/>
        </w:rPr>
        <w:t>https://eea.gd.gov.cn/attachment/0/329/329677/2217209.doc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209.html" TargetMode="External"/><Relationship Id="rId11" Type="http://schemas.openxmlformats.org/officeDocument/2006/relationships/hyperlink" Target="https://eea.gd.gov.cn/attachment/0/329/329677/221720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