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2020年1月广东省自学考试各专业开考课程考试时间安排表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https://szeb.sz.gov.cn/szzkw/zkcx/zxks/kkkcksap/content/post_8949604.html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>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4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 5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国有资产管理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政府预算管理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财税史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外国财政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企业成本管理会计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金融理财分析技术与技巧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广东工业大学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证据法学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中国福利思想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语文教育学导论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美术鉴赏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曲式与作品分析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和声学(二)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简明配器法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音乐作品欣赏(二)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复调音乐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歌曲作法(二)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学前教育科学研究与论文写作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学前特殊儿童教育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社会体育学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运动训练学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体育管理学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历代应用文选读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文献检索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传播与广告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理财学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秘书外事管理实务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国际商务法律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第二外语(法语)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日语句法篇章法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★050301</w:t>
              <w:br/>
              <w:t xml:space="preserve"> 新闻学（本科）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企业应用文写作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机械测试技术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04912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汽车电子控制技术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汽车故障分析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汽车维修技术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汽车安全检测技术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汽车运用工程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电机与拖动基础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楼宇智能化技术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ARM体系结构与编程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嵌入式LINUX系统开发与应用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嵌入式系统设计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化工设计概论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无机及分析化学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化工仪表及自动化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化工机械基础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化学品安全管理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化工技术经济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化工产品检测技术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西洋服装史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服饰流行分析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服装连锁店管理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服装工业工程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环境仪器分析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家畜解剖及组织胚胎学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兽医微生物学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家畜环境卫生学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家畜外科学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家畜传染病学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兽医药理学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家畜病理解剖学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畜牧兽医行政管理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动物卫生检疫学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药事管理学(二)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分子生物学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药物分析(三)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药剂学(二)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有机化学(五)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数理统计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物理化学(二)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药用植物与生药学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项目人力资源与沟通管理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建筑工程合同（含FIDIC）条款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建设工程工程量清单计价实务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企业组织与经营环境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会计原理与实务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管理学与人力资源管理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商务管理综合应用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面向对象数据库技术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现代人员测评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物业管理国际标准与质量认证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公共卫生管理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国土资源管理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网站建设与管理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电子政务理论与技术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信息与网络安全管理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旅游资源开发与环境保护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旅行社经营与管理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旅游饭店设备管理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旅游地理学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美食与菜系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★120903</w:t>
              <w:br/>
              <w:t xml:space="preserve"> 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会展场馆经营与管理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★130305</w:t>
              <w:br/>
              <w:t xml:space="preserve"> 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电视采访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电视摄影造型基础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电视节目导播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广播新闻节目创作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电视节目包装与编排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电视片结构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农业推广学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实验心理学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环境问题案例分析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机械制造工艺基础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流体传动与控制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数控机床与编程(一)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★560103</w:t>
              <w:br/>
              <w:t xml:space="preserve"> 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数控加工工艺及设备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数控加工编程与操作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互换性原理与测量技术基础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压铸模及其他模具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冷冲压工艺与模具设计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模具材料与热处理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现代模具制造技术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塑料成型机械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企业管理与技术经济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塑料成型工艺与模具设计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农村电力系统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汽车拖拉机构造原理与应用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电气测量技术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工厂电气设备控制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微型计算机技术及应用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★560702</w:t>
              <w:br/>
              <w:t xml:space="preserve"> 汽车检测与维修技术（专科）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汽车售后服务管理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汽车底盘构造与维修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汽车诊断与维修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汽车电气设备与维修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汽车保险与理赔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★610102</w:t>
              <w:br/>
              <w:t xml:space="preserve"> 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嵌入式LINUX应用编程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ARM结构与程序开发入门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移动通信原理与应用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证券投资学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乡镇资源开发与环境保护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乡镇企业经营管理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企业组织与环境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物流案例与实训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运输与配送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采购与仓储管理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采购管理与库存控制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信息技术与物流管理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采购原理与战略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采购环境与供应市场分析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采购过程与合同管理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采购绩效测量与商业分析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旅游市场学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食品营养与卫生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导游学概论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★640301</w:t>
              <w:br/>
              <w:t xml:space="preserve"> 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现代商务礼仪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会展政策法规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服装生产管理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服装市场与营销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服装企业督导管理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服装品质管理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学前儿童数学教育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学前儿童音乐教育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特殊儿童心理与教育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心理健康教育课程设计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团体心理辅导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日语综合技能(一)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档案学概论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财务管理与会计基础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法律事务管理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中国通史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★690206</w:t>
              <w:br/>
              <w:t xml:space="preserve"> 行政管理（专科）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中小学语文教材教法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★A040106</w:t>
              <w:br/>
              <w:t xml:space="preserve"> 教育管理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★B070102</w:t>
              <w:br/>
              <w:t xml:space="preserve"> 数学教育</w:t>
              <w:br/>
              <w:t>（独立本科段）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微分几何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高等代数(一)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应用统计方法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说明：专业代码前加“★”为停考专业，不再接受考生报名；停考过渡期内，相关课程继续接受报考。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