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我省2023年普通专升本各类别、各批次投档录取情况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2023-05-24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https://eea.gd.gov.cn/ptgk/content/post_4186469.html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https://eea.gd.gov.cn/zwgk/sjfb/tjsj/content/post_4186470.html</w:t>
        </w:r>
      </w:hyperlink>
    </w:p>
    <w:p/>
    <w:p>
      <w:r>
        <w:t>5月19日，我省2023年普通专升本招生录取工作正式开始。截至目前，已完成各类别、各批次录取工作，其中，三二分段转段考核共录取6412人、退役大学生士兵共录取3348人；普通专升本提前批共录取131人，普通批共录取75805人，建档立卡批共录取682人，相关投档情况请查看附件。考生可登录“广东省2023年普通高校专升本报名系统”（网址：http://www.eeagd.edu.cn/ptzsbks）查询录取结果。</w:t>
      </w:r>
    </w:p>
    <w:p>
      <w:r>
        <w:t>由于普通专升本个别院校专业组尚存在缺额计划，根据普通专升本招生录取工作进度，将于5月25日开始征集志愿。请拟参加征集志愿的考生密切关注广东省教育考试院官网官微，及时获取我省2023年普通专升本征集志愿相关信息。</w:t>
      </w:r>
    </w:p>
    <w:p>
      <w:r>
        <w:t>附件：1.2023年普通专升本提前批次（职教师资）投档情况</w:t>
      </w:r>
    </w:p>
    <w:p>
      <w:r>
        <w:t>2.2023年普通专升本录取普通批次投档情况</w:t>
      </w:r>
    </w:p>
    <w:p>
      <w:r>
        <w:t>3.2023年普通专升本录取建档立卡批次投档情况</w:t>
      </w:r>
    </w:p>
    <w:p>
      <w:r>
        <w:t>相关附件：</w:t>
      </w:r>
    </w:p>
    <w:p>
      <w:r>
        <w:t>● 2023年普通专升本提前批次（职教师资）投档情况</w:t>
      </w:r>
    </w:p>
    <w:p>
      <w:r>
        <w:t>● 2023年普通专升本录取普通批次投档情况</w:t>
      </w:r>
    </w:p>
    <w:p>
      <w:r>
        <w:t>● 2023年普通专升本录取建档立卡批次投档情况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● 2023年普通专升本提前批次（职教师资）投档情况</w:t>
        </w:r>
      </w:hyperlink>
    </w:p>
    <w:p>
      <w:r>
        <w:rPr>
          <w:sz w:val="16"/>
        </w:rPr>
        <w:t>https://eea.gd.gov.cn/attachment/0/521/521134/4186469.xls</w:t>
      </w:r>
    </w:p>
    <w:p>
      <w:hyperlink r:id="rId13">
        <w:r>
          <w:rPr>
            <w:color w:val="18548A"/>
          </w:rPr>
          <w:t>● 2023年普通专升本录取普通批次投档情况</w:t>
        </w:r>
      </w:hyperlink>
    </w:p>
    <w:p>
      <w:r>
        <w:rPr>
          <w:sz w:val="16"/>
        </w:rPr>
        <w:t>https://eea.gd.gov.cn/attachment/0/521/521135/4186469.xls</w:t>
      </w:r>
    </w:p>
    <w:p>
      <w:hyperlink r:id="rId14">
        <w:r>
          <w:rPr>
            <w:color w:val="18548A"/>
          </w:rPr>
          <w:t>● 2023年普通专升本录取建档立卡批次投档情况</w:t>
        </w:r>
      </w:hyperlink>
    </w:p>
    <w:p>
      <w:r>
        <w:rPr>
          <w:sz w:val="16"/>
        </w:rPr>
        <w:t>https://eea.gd.gov.cn/attachment/0/521/521133/4186469.xls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● 2023年普通专升本提前批次（职教师资）投档情况</w:t>
        </w:r>
      </w:hyperlink>
    </w:p>
    <w:p>
      <w:r>
        <w:t>https://eea.gd.gov.cn/attachment/0/521/521134/4186470.xls</w:t>
      </w:r>
    </w:p>
    <w:p>
      <w:hyperlink r:id="rId16">
        <w:r>
          <w:rPr>
            <w:color w:val="18548A"/>
          </w:rPr>
          <w:t>● 2023年普通专升本录取普通批次投档情况</w:t>
        </w:r>
      </w:hyperlink>
    </w:p>
    <w:p>
      <w:r>
        <w:t>https://eea.gd.gov.cn/attachment/0/521/521135/4186470.xls</w:t>
      </w:r>
    </w:p>
    <w:p>
      <w:hyperlink r:id="rId17">
        <w:r>
          <w:rPr>
            <w:color w:val="18548A"/>
          </w:rPr>
          <w:t>● 2023年普通专升本录取建档立卡批次投档情况</w:t>
        </w:r>
      </w:hyperlink>
    </w:p>
    <w:p>
      <w:r>
        <w:t>https://eea.gd.gov.cn/attachment/0/521/521133/4186470.xls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86469.html" TargetMode="External"/><Relationship Id="rId11" Type="http://schemas.openxmlformats.org/officeDocument/2006/relationships/hyperlink" Target="https://eea.gd.gov.cn/zwgk/sjfb/tjsj/content/post_4186470.html" TargetMode="External"/><Relationship Id="rId12" Type="http://schemas.openxmlformats.org/officeDocument/2006/relationships/hyperlink" Target="https://eea.gd.gov.cn/attachment/0/521/521134/4186469.xls" TargetMode="External"/><Relationship Id="rId13" Type="http://schemas.openxmlformats.org/officeDocument/2006/relationships/hyperlink" Target="https://eea.gd.gov.cn/attachment/0/521/521135/4186469.xls" TargetMode="External"/><Relationship Id="rId14" Type="http://schemas.openxmlformats.org/officeDocument/2006/relationships/hyperlink" Target="https://eea.gd.gov.cn/attachment/0/521/521133/4186469.xls" TargetMode="External"/><Relationship Id="rId15" Type="http://schemas.openxmlformats.org/officeDocument/2006/relationships/hyperlink" Target="https://eea.gd.gov.cn/attachment/0/521/521134/4186470.xls" TargetMode="External"/><Relationship Id="rId16" Type="http://schemas.openxmlformats.org/officeDocument/2006/relationships/hyperlink" Target="https://eea.gd.gov.cn/attachment/0/521/521135/4186470.xls" TargetMode="External"/><Relationship Id="rId17" Type="http://schemas.openxmlformats.org/officeDocument/2006/relationships/hyperlink" Target="https://eea.gd.gov.cn/attachment/0/521/521133/4186470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