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关于2012年全国成人高校招生统一考试时间安排的通知</w:t>
      </w:r>
    </w:p>
    <w:p>
      <w:r>
        <w:rPr>
          <w:sz w:val="18"/>
        </w:rPr>
        <w:t>整理归属  广东省教育考试院</w:t>
      </w:r>
    </w:p>
    <w:p>
      <w:r>
        <w:rPr>
          <w:sz w:val="18"/>
        </w:rPr>
        <w:t>发布日期  2012-09-17</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https://eea.gd.gov.cn/tzgg/content/post_2218263.html</w:t>
        </w:r>
      </w:hyperlink>
    </w:p>
    <w:p/>
    <w:p>
      <w:r>
        <w:t>各地级以上市及顺德区招生办公室（考试中心）：</w:t>
      </w:r>
    </w:p>
    <w:p>
      <w:r>
        <w:t>根据《教育部办公厅关于发布2012年全国成人高校招生统一考试时间的通知》（教考试厅〔2012〕4号）的精神，现将我省2012年全国成人高校招生统一考试时间安排如下：</w:t>
      </w:r>
    </w:p>
    <w:p>
      <w:r>
        <w:t>一、2012年全国成人高校招生统一考试高中起点本科、高中起点高职（高专）考试时间表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10月13日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10月14日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理化（高起本理科）史地（高起本文科）</w:t>
            </w:r>
          </w:p>
        </w:tc>
      </w:tr>
    </w:tbl>
    <w:p/>
    <w:p>
      <w:r>
        <w:t>二、2012年全国成人高校招生统一考试专科起点升本科考试时间表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10月13日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10月14日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大学语文、艺术概论、民法、高等数学（二）、生态学基础、医学综合、教育理论</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请各市速将上述今年成人高校招生统一考试各科目考试时间安排转发各有关中学（报名点）并及时通知考生，认真做好考前的各项准备工作，确保考试平稳顺利实施。</w:t>
      </w:r>
    </w:p>
    <w:p>
      <w:r>
        <w:t>二Ｏ一二年九月十七日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2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