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深圳市2022年1月中等职业技术教育专业技能课程考试即将开考</w:t>
      </w:r>
    </w:p>
    <w:p>
      <w:r>
        <w:rPr>
          <w:sz w:val="18"/>
        </w:rPr>
        <w:t>整理归属  深圳市招生考试办公室</w:t>
      </w:r>
    </w:p>
    <w:p>
      <w:r>
        <w:rPr>
          <w:sz w:val="18"/>
        </w:rPr>
        <w:t>发布日期  2021-12-16</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https://szeb.sz.gov.cn/szzkw/zkgg/skxx/content/post_9455734.html</w:t>
        </w:r>
      </w:hyperlink>
    </w:p>
    <w:p/>
    <w:p>
      <w:r>
        <w:t>深圳市2022年1月广东省中等职业技术教育专业技能课程考试（以下简称“专业技能课程考试”）操作技能考试定于2021年12月18日至19日（星期六、日）举行，理论统考和《会计》《美术基础》操作技能考试定于1月7日（星期五）举行。</w:t>
      </w:r>
    </w:p>
    <w:p>
      <w:r>
        <w:t>一、本次考点设置</w:t>
      </w:r>
    </w:p>
    <w:p>
      <w:r>
        <w:t>理论考试考点1个：深圳职业技术学院（东校区）；</w:t>
      </w:r>
    </w:p>
    <w:p>
      <w:r>
        <w:t>操作技能考试考点5个：深圳职业技术学院（西校区和东校区）、深圳市第一职业技术学校、深圳市第二职业技术学校、深圳市龙岗中等专业学校和深圳市宝安职业技术学校。</w:t>
      </w:r>
    </w:p>
    <w:p>
      <w:r>
        <w:t>二、考点的科目设置</w:t>
      </w:r>
    </w:p>
    <w:p>
      <w:r>
        <w:t>深圳职业技术学院开考《会计》、《电工》、《音乐综合》、《美术基础》、《机械》、《教育基础综合》、《化学》、《旅游》、《生物技术基础》等九门技能课程考试；部分《机械》专业技能操作考场设在龙岗中等专业学校和宝安职业技术学校；深圳市第一职业技术学校开考《电子》专业技能操作考试；深圳市第二职业技术学校开考《烹饪》专业技能操作考试；《体育》科目操作技能考试全省统一安排在广州体育职业技术学院考点。操作技能考试考场安排情况详看深圳市2022年1月中职专业技能课程考试考场号与考场地点对照表（详见附件）。</w:t>
      </w:r>
    </w:p>
    <w:p>
      <w:r>
        <w:t>12月18日至19日操作技能科目考试温馨提示：</w:t>
      </w:r>
    </w:p>
    <w:p>
      <w:r>
        <w:t>一、密切关注最新公告，遵守考试防疫规定</w:t>
      </w:r>
    </w:p>
    <w:p>
      <w:r>
        <w:t>（一）所有考生须注册健康码及通信大数据行程卡，如实在“粤康码”中进行健康申报，考前14天和考试期间避免参加聚会、聚餐等聚集性活动，减少进入人员密集的公共场所,乘坐公共交通工具时要做好个人防护。同时须密切关注深圳招考网、深圳市招生考试办公室微信公众平台发布的最新防疫通知，提前做好备考准备。</w:t>
      </w:r>
    </w:p>
    <w:p>
      <w:r>
        <w:t>（二）考试当天，如考生为正处于隔离医学观察治疗、集中隔离观察期的确诊病例、疑似病例、复检阳性人员、无症状感染者以及确诊病例密切接触者的和“粤康码”红码人员，不得参加考试。</w:t>
      </w:r>
    </w:p>
    <w:p>
      <w:r>
        <w:t>（三）考前14天内有市外旅居史的考生、外市到我市考点借考的考生进入考点时须出示考前48小时内核酸检测阴性证明。请有关考生提前做好准备。</w:t>
      </w:r>
    </w:p>
    <w:p>
      <w:r>
        <w:t>（四）考生应提前1小时到达考点，进入考点时要听从现场工作人员指挥，保持安全距离，自觉出示健康码、行程卡及考点要求的有关健康证明材料，接受体温检测。体温≥37.3℃的考生由专业医护人员立即带入临时隔离检查点观察，使用水银温度计进行体温复测，并排查其流行病学史，以确定体温异常原因。经复查体温仍不正常的考生由考点防疫工作小组的工作人员进行研判，作出安排至备用隔离考场进行考试或禁止其考试的决定。</w:t>
      </w:r>
    </w:p>
    <w:p>
      <w:r>
        <w:t>（五）考前14天内有发热、干咳、乏力、鼻塞、流涕、咽痛、腹泻等可疑症状（下称可疑症状）、有境外或中高风险地区活动轨迹或“粤康码”黄码的人员，须提前向考点报备，考试当天提供考前48小时内核酸检测阴性证明参加考试。</w:t>
      </w:r>
    </w:p>
    <w:p>
      <w:r>
        <w:t>（六）考生须自备一次性医用口罩或医用外科口罩，除进行人脸识别等必要的身份验证程序外，考试期间原则上须全程规范佩戴口罩。</w:t>
      </w:r>
    </w:p>
    <w:p>
      <w:r>
        <w:t>（七）考试结束后，考生要按考务工作人员的指令保持安全间距，有序离场。</w:t>
      </w:r>
    </w:p>
    <w:p>
      <w:r>
        <w:t>二、做好赴考规划，确保按时参加考试</w:t>
      </w:r>
    </w:p>
    <w:p>
      <w:r>
        <w:t>建议考生提前查询并熟悉赴考路线,做好时间规划，注意路途安全，避免因交通堵塞、天气等原因耽误考试。</w:t>
      </w:r>
    </w:p>
    <w:p>
      <w:r>
        <w:t>三、严守考试规定，诚信参加考试</w:t>
      </w:r>
    </w:p>
    <w:p>
      <w:r>
        <w:t>考生要遵守考场规则，服从考点工作人员管理，主动出示粤康码、行程卡、身份证、准考证供考点工作人员核验，并配合开展违禁物品检查。规范做好实验操作过程中的自身安全防护。不参与替考舞弊，不携带规定文具以外的物品进入考场，确保不带手机等具有信息存储、通信功能的设备进入考场，诚信参加考试。</w:t>
      </w:r>
    </w:p>
    <w:p>
      <w:r>
        <w:t>预祝各位考生考试顺利！</w:t>
      </w:r>
    </w:p>
    <w:p>
      <w:r>
        <w:t>附件：深圳市2022年1月中职专业技能课程考试考场号与考场地点对照表</w:t>
      </w:r>
    </w:p>
    <w:p>
      <w:r>
        <w:t>附件1【深圳职业技术学院（西校区）：操作技能】2022年1月广东省中等职业技术教育专业技能课程考试考场号与考场地点对照表.xlsx</w:t>
      </w:r>
    </w:p>
    <w:p>
      <w:r>
        <w:t>附件2【深圳职业技术学院（东校区）：操作技能、理论】2022年1月广东省中等职业技术教育专业技能课程考试考场号与考场地点对照表.xlsx</w:t>
      </w:r>
    </w:p>
    <w:p>
      <w:r>
        <w:t>附件3【深圳市第一职业技术学校：操作技能（电子）】2022年1月广东省中等职业技术教育专业技能课程考试考场号与考场地点对照表.xlsx</w:t>
      </w:r>
    </w:p>
    <w:p>
      <w:r>
        <w:t>附件4【深圳市第二职业技术学校：操作技能（烹饪）】2022年1月广东省中等职业技术教育专业技能课程考试考场号与考场地点对照表. -.xlsx</w:t>
      </w:r>
    </w:p>
    <w:p>
      <w:r>
        <w:t>附件5【深圳市龙岗中等专业学校：操作技能（机械）】2022年1月广东省中等职业技术教育专业技能课程考试考场号与考场地点对照表..xlsx</w:t>
      </w:r>
    </w:p>
    <w:p>
      <w:r>
        <w:t>附件6【深圳市宝安职业技术学校：操作技能（数控车工）】2022年1月广东省中等职业技术教育专业技能课程考试考场号与考场地点对照表..xlsx</w:t>
      </w:r>
    </w:p>
    <w:p>
      <w:pPr>
        <w:pStyle w:val="Heading1"/>
      </w:pPr>
      <w:r>
        <w:t>附件及下载链接</w:t>
      </w:r>
    </w:p>
    <w:p>
      <w:hyperlink r:id="rId11">
        <w:r>
          <w:rPr>
            <w:color w:val="18548A"/>
          </w:rPr>
          <w:t>附件1【深圳职业技术学院（西校区）：操作技能】2022年1月广东省中等职业技术教育专业技能课程考试考场号与考场地点对照表.xlsx</w:t>
        </w:r>
      </w:hyperlink>
    </w:p>
    <w:p>
      <w:r>
        <w:rPr>
          <w:sz w:val="16"/>
        </w:rPr>
        <w:t>https://szeb.sz.gov.cn/attachment/0/929/929412/9455734.xlsx</w:t>
      </w:r>
    </w:p>
    <w:p>
      <w:hyperlink r:id="rId12">
        <w:r>
          <w:rPr>
            <w:color w:val="18548A"/>
          </w:rPr>
          <w:t>附件2【深圳职业技术学院（东校区）：操作技能、理论】2022年1月广东省中等职业技术教育专业技能课程考试考场号与考场地点对照表.xlsx</w:t>
        </w:r>
      </w:hyperlink>
    </w:p>
    <w:p>
      <w:r>
        <w:rPr>
          <w:sz w:val="16"/>
        </w:rPr>
        <w:t>https://szeb.sz.gov.cn/attachment/0/929/929413/9455734.xlsx</w:t>
      </w:r>
    </w:p>
    <w:p>
      <w:hyperlink r:id="rId13">
        <w:r>
          <w:rPr>
            <w:color w:val="18548A"/>
          </w:rPr>
          <w:t>附件3【深圳市第一职业技术学校：操作技能（电子）】2022年1月广东省中等职业技术教育专业技能课程考试考场号与考场地点对照表.xlsx</w:t>
        </w:r>
      </w:hyperlink>
    </w:p>
    <w:p>
      <w:r>
        <w:rPr>
          <w:sz w:val="16"/>
        </w:rPr>
        <w:t>https://szeb.sz.gov.cn/attachment/0/929/929414/9455734.xlsx</w:t>
      </w:r>
    </w:p>
    <w:p>
      <w:hyperlink r:id="rId14">
        <w:r>
          <w:rPr>
            <w:color w:val="18548A"/>
          </w:rPr>
          <w:t>附件4【深圳市第二职业技术学校：操作技能（烹饪）】2022年1月广东省中等职业技术教育专业技能课程考试考场号与考场地点对照表. -.xlsx</w:t>
        </w:r>
      </w:hyperlink>
    </w:p>
    <w:p>
      <w:r>
        <w:rPr>
          <w:sz w:val="16"/>
        </w:rPr>
        <w:t>https://szeb.sz.gov.cn/attachment/0/929/929415/9455734.xlsx</w:t>
      </w:r>
    </w:p>
    <w:p>
      <w:hyperlink r:id="rId15">
        <w:r>
          <w:rPr>
            <w:color w:val="18548A"/>
          </w:rPr>
          <w:t>附件5【深圳市龙岗中等专业学校：操作技能（机械）】2022年1月广东省中等职业技术教育专业技能课程考试考场号与考场地点对照表..xlsx</w:t>
        </w:r>
      </w:hyperlink>
    </w:p>
    <w:p>
      <w:r>
        <w:rPr>
          <w:sz w:val="16"/>
        </w:rPr>
        <w:t>https://szeb.sz.gov.cn/attachment/0/929/929416/9455734.xlsx</w:t>
      </w:r>
    </w:p>
    <w:p>
      <w:hyperlink r:id="rId16">
        <w:r>
          <w:rPr>
            <w:color w:val="18548A"/>
          </w:rPr>
          <w:t>附件6【深圳市宝安职业技术学校：操作技能（数控车工）】2022年1月广东省中等职业技术教育专业技能课程考试考场号与考场地点对照表..xlsx</w:t>
        </w:r>
      </w:hyperlink>
    </w:p>
    <w:p>
      <w:r>
        <w:rPr>
          <w:sz w:val="16"/>
        </w:rPr>
        <w:t>https://szeb.sz.gov.cn/attachment/0/929/929417/9455734.xlsx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455734.html" TargetMode="External"/><Relationship Id="rId11" Type="http://schemas.openxmlformats.org/officeDocument/2006/relationships/hyperlink" Target="https://szeb.sz.gov.cn/attachment/0/929/929412/9455734.xlsx" TargetMode="External"/><Relationship Id="rId12" Type="http://schemas.openxmlformats.org/officeDocument/2006/relationships/hyperlink" Target="https://szeb.sz.gov.cn/attachment/0/929/929413/9455734.xlsx" TargetMode="External"/><Relationship Id="rId13" Type="http://schemas.openxmlformats.org/officeDocument/2006/relationships/hyperlink" Target="https://szeb.sz.gov.cn/attachment/0/929/929414/9455734.xlsx" TargetMode="External"/><Relationship Id="rId14" Type="http://schemas.openxmlformats.org/officeDocument/2006/relationships/hyperlink" Target="https://szeb.sz.gov.cn/attachment/0/929/929415/9455734.xlsx" TargetMode="External"/><Relationship Id="rId15" Type="http://schemas.openxmlformats.org/officeDocument/2006/relationships/hyperlink" Target="https://szeb.sz.gov.cn/attachment/0/929/929416/9455734.xlsx" TargetMode="External"/><Relationship Id="rId16" Type="http://schemas.openxmlformats.org/officeDocument/2006/relationships/hyperlink" Target="https://szeb.sz.gov.cn/attachment/0/929/929417/945573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