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关于延期举行2022年同等学力人员申请硕士学位外国语水平和学科综合水平全国统一考试的通告</w:t>
      </w:r>
    </w:p>
    <w:p>
      <w:r>
        <w:rPr>
          <w:sz w:val="18"/>
        </w:rPr>
        <w:t>整理归属  广东省教育考试院</w:t>
      </w:r>
    </w:p>
    <w:p>
      <w:r>
        <w:rPr>
          <w:sz w:val="18"/>
        </w:rPr>
        <w:t>发布日期  2022-05-06</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https://eea.gd.gov.cn/shks/content/post_3924904.html</w:t>
        </w:r>
      </w:hyperlink>
    </w:p>
    <w:p>
      <w:r>
        <w:t xml:space="preserve">同文来源  </w:t>
      </w:r>
      <w:hyperlink r:id="rId11">
        <w:r>
          <w:rPr>
            <w:color w:val="18548A"/>
          </w:rPr>
          <w:t>https://eea.gd.gov.cn/tzgg/content/post_3924903.html</w:t>
        </w:r>
      </w:hyperlink>
    </w:p>
    <w:p/>
    <w:p>
      <w:r>
        <w:t>各位考生：</w:t>
      </w:r>
    </w:p>
    <w:p>
      <w:r>
        <w:t>根据国务院学位委员会办公室《关于延期举行2022年同等学力人员申请硕士学位外国语水平和学科综合水平全国统一考试的通知》（学位办〔2022〕8号），原定于5月22日举行的2022 年同等学力人员申请硕士学位外国语水平和学科综合水平全国统一考试延期至2022年下半年举行，具体时间另行通知。</w:t>
      </w:r>
    </w:p>
    <w:p>
      <w:r>
        <w:t>广东省教育考试院</w:t>
      </w:r>
    </w:p>
    <w:p>
      <w:r>
        <w:t>2022年5月6日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3924904.html" TargetMode="External"/><Relationship Id="rId11" Type="http://schemas.openxmlformats.org/officeDocument/2006/relationships/hyperlink" Target="https://eea.gd.gov.cn/tzgg/content/post_39249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