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【成考】2019年成人高考考生照片采集操作说明书（考生端）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2019-09-09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https://szeb.sz.gov.cn/attachment/0/802/802874/8946007.pdf</w:t>
        </w:r>
      </w:hyperlink>
    </w:p>
    <w:p/>
    <w:p>
      <w:r>
        <w:t>原文为PDF。以下保留完整原页图，随后附可编辑提取文字。复杂表格及版式请参考随附原始PDF。</w:t>
      </w:r>
    </w:p>
    <w:p>
      <w:pPr>
        <w:keepNext/>
      </w:pPr>
      <w:r>
        <w:t>原始PDF第 1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4bd14756-0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原始PDF第 2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4bd14756-0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原始PDF第 3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4bd14756-0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原始PDF第 4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4bd14756-0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原始PDF第 5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4bd14756-0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原始PDF第 6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4bd14756-0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原始PDF第 7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4bd14756-0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原始PDF第 8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a4bd14756-0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可编辑提取文字</w:t>
      </w:r>
    </w:p>
    <w:p>
      <w:r>
        <w:t>成高考生照片采集操作说明书</w:t>
      </w:r>
    </w:p>
    <w:p>
      <w:r>
        <w:t>考生端</w:t>
      </w:r>
    </w:p>
    <w:p>
      <w:r>
        <w:t>一、考生端（微信小程序：成高相片采集考生端）</w:t>
      </w:r>
    </w:p>
    <w:p>
      <w:r>
        <w:t>1. 关注微信公众号</w:t>
      </w:r>
    </w:p>
    <w:p>
      <w:r>
        <w:t>微信关注“广东教育考试院”，点击“小程序”-“相片采集”进入微信小程序进行采集。（官</w:t>
      </w:r>
    </w:p>
    <w:p>
      <w:r>
        <w:t>方渠道）</w:t>
      </w:r>
    </w:p>
    <w:p>
      <w:r>
        <w:t>省考试院的微信公众号二维码如下：</w:t>
      </w:r>
    </w:p>
    <w:p>
      <w:r>
        <w:t>2. 考生登录</w:t>
      </w:r>
    </w:p>
    <w:p>
      <w:r>
        <w:t>进入小程序后，点击“相片采集”选择“考生端”输入成高预报名号及密码（参加了预报名</w:t>
      </w:r>
    </w:p>
    <w:p>
      <w:r>
        <w:t>的考生才可以登录）。</w:t>
      </w:r>
    </w:p>
    <w:p>
      <w:r>
        <w:t>1. 考生输入预报名号，将会即时验证考生号位数</w:t>
      </w:r>
    </w:p>
    <w:p>
      <w:r>
        <w:t>与格式。</w:t>
      </w:r>
    </w:p>
    <w:p>
      <w:r>
        <w:t>2. 忘记密码：会以弹窗的形式告知考生联系报名</w:t>
      </w:r>
    </w:p>
    <w:p>
      <w:r>
        <w:t>点或当地招办重置密码。</w:t>
      </w:r>
    </w:p>
    <w:p>
      <w:r>
        <w:t>3. 默认勾选《本次考试采集相关条例》协议。</w:t>
      </w:r>
    </w:p>
    <w:p>
      <w:r>
        <w:t>4. 预报名号与密码填写正确，点击“确定”按钮</w:t>
      </w:r>
    </w:p>
    <w:p>
      <w:r>
        <w:t>进入拍照指南。</w:t>
      </w:r>
    </w:p>
    <w:p>
      <w:r>
        <w:t>3. 查看照片拍照指南</w:t>
      </w:r>
    </w:p>
    <w:p>
      <w:r>
        <w:t>查看拍照指南，需要考生注意以下事项：</w:t>
      </w:r>
    </w:p>
    <w:p>
      <w:r>
        <w:t>a) 不戴眼镜，露出双耳和额头。</w:t>
      </w:r>
    </w:p>
    <w:p>
      <w:r>
        <w:t>白色背景墙，着装要与背景颜色不相同</w:t>
      </w:r>
    </w:p>
    <w:p>
      <w:r>
        <w:t>b) 使用后置摄像头拍摄。</w:t>
      </w:r>
    </w:p>
    <w:p>
      <w:r>
        <w:t>c) 身体距离墙壁30~50CM。</w:t>
      </w:r>
    </w:p>
    <w:p>
      <w:r>
        <w:t>d) 光线均匀，避免阴阳脸。</w:t>
      </w:r>
    </w:p>
    <w:p>
      <w:r>
        <w:t>e) 请不要带妆或使用美颜工具。</w:t>
      </w:r>
    </w:p>
    <w:p>
      <w:r>
        <w:t>4. 打开手机摄像头拍摄照片</w:t>
      </w:r>
    </w:p>
    <w:p>
      <w:r>
        <w:t>考生打开手机摄像头，按拍照指南要求，直接拍照上传。</w:t>
      </w:r>
    </w:p>
    <w:p>
      <w:r>
        <w:t>5. 考生身份核验【通过】</w:t>
      </w:r>
    </w:p>
    <w:p>
      <w:r>
        <w:t>确认照片合适，点击“确认无误并提交”，照片采集成功。点击“我的照片”，即可放大查看，</w:t>
      </w:r>
    </w:p>
    <w:p>
      <w:r>
        <w:t>单点任意位置退出。</w:t>
      </w:r>
    </w:p>
    <w:p>
      <w:r>
        <w:t>6. 考生身份核验【不通过】</w:t>
      </w:r>
    </w:p>
    <w:p>
      <w:r>
        <w:t>每个考生有3 次身份核验机会。如3 次人证核验不通过，可通过人工审核的方式进行资料</w:t>
      </w:r>
    </w:p>
    <w:p>
      <w:r>
        <w:t>提交。</w:t>
      </w:r>
    </w:p>
    <w:p>
      <w:r>
        <w:t>7. 考生身份核验不通过可能原因</w:t>
      </w:r>
    </w:p>
    <w:p>
      <w:r>
        <w:t>考生身份核验不通过的可能原因如下：</w:t>
      </w:r>
    </w:p>
    <w:p>
      <w:r>
        <w:t>a) 遮挡面部部分特征（刘海遮挡、头发遮挡），拍照时佩戴眼镜</w:t>
      </w:r>
    </w:p>
    <w:p>
      <w:r>
        <w:t>b) 非预报名考生本人。</w:t>
      </w:r>
    </w:p>
    <w:p>
      <w:r>
        <w:t>c) 化妆、相机美颜，整容（割双眼皮等）</w:t>
      </w:r>
    </w:p>
    <w:p>
      <w:r>
        <w:t>d) 光线不均匀，避免局部曝光</w:t>
      </w:r>
    </w:p>
    <w:p>
      <w:r>
        <w:t>8. 提交人工审核资料至报考点</w:t>
      </w:r>
    </w:p>
    <w:p>
      <w:r>
        <w:t>查看证件照拍照指南，需要考生注意以下事项：</w:t>
      </w:r>
    </w:p>
    <w:p>
      <w:r>
        <w:t>a) 使用后置摄像头拍摄，横向拍摄</w:t>
      </w:r>
    </w:p>
    <w:p>
      <w:r>
        <w:t>b) 身份证人像面</w:t>
      </w:r>
    </w:p>
    <w:p>
      <w:r>
        <w:t>c) 身份证国徽面</w:t>
      </w:r>
    </w:p>
    <w:p>
      <w:r>
        <w:t>d) 手持身份证</w:t>
      </w:r>
    </w:p>
    <w:p>
      <w:r>
        <w:t>9. 退出账号及客服帮助</w:t>
      </w:r>
    </w:p>
    <w:p>
      <w:r>
        <w:t>1. 点击退出登录将退出到登录页</w:t>
      </w:r>
    </w:p>
    <w:p>
      <w:r>
        <w:t>2. 已完成采集的考生再次打开小程序，登录后即可直接查看采集结果</w:t>
      </w:r>
    </w:p>
    <w:p>
      <w:r>
        <w:t>10. 忘记考生号和密码</w:t>
      </w:r>
    </w:p>
    <w:p>
      <w:r>
        <w:t>忘记密码的考生，请联系报名点或当地招办重置密码。</w:t>
      </w:r>
    </w:p>
    <w:p>
      <w:pPr>
        <w:pStyle w:val="Heading1"/>
      </w:pPr>
      <w:r>
        <w:t>附件及下载链接</w:t>
      </w:r>
    </w:p>
    <w:p>
      <w:hyperlink r:id="rId10">
        <w:r>
          <w:rPr>
            <w:color w:val="18548A"/>
          </w:rPr>
          <w:t>【成考】2019年成人高考考生照片采集操作说明书（考生端）</w:t>
        </w:r>
      </w:hyperlink>
    </w:p>
    <w:p>
      <w:r>
        <w:rPr>
          <w:sz w:val="16"/>
        </w:rPr>
        <w:t>https://szeb.sz.gov.cn/attachment/0/802/802874/8946007.pdf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attachment/0/802/802874/8946007.pdf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