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广东省教育考试院2026年惠州基地生活、文体用品采购项目询价公告</w:t>
      </w:r>
    </w:p>
    <w:p>
      <w:r>
        <w:rPr>
          <w:sz w:val="18"/>
        </w:rPr>
        <w:t>整理归属  广东省教育考试院</w:t>
      </w:r>
    </w:p>
    <w:p>
      <w:r>
        <w:rPr>
          <w:sz w:val="18"/>
        </w:rPr>
        <w:t>发布日期  2026-01-22</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https://eea.gd.gov.cn/zfcg/content/post_4846610.html</w:t>
        </w:r>
      </w:hyperlink>
    </w:p>
    <w:p>
      <w:r>
        <w:t xml:space="preserve">同文来源  </w:t>
      </w:r>
      <w:hyperlink r:id="rId11">
        <w:r>
          <w:rPr>
            <w:color w:val="18548A"/>
          </w:rPr>
          <w:t>https://eea.gd.gov.cn/news/content/post_4847414.html</w:t>
        </w:r>
      </w:hyperlink>
    </w:p>
    <w:p/>
    <w:p>
      <w:r>
        <w:t>广东省教育考试院2026年惠州基地生活、文体用品采购项目（项目编号：YKY20260108003）现进行询价采购，诚邀符合资格条件的供应商参与报价。有关事项公告如下：</w:t>
      </w:r>
    </w:p>
    <w:p>
      <w:r>
        <w:t>一、项目名称</w:t>
      </w:r>
    </w:p>
    <w:p>
      <w:r>
        <w:t>广东省教育考试院2026年惠州基地生活、文体用品采购项目。</w:t>
      </w:r>
    </w:p>
    <w:p>
      <w:r>
        <w:t>二、项目预算：人民币48.9万元整（¥489,000.00）</w:t>
      </w:r>
    </w:p>
    <w:p>
      <w:r>
        <w:t>三、项目概况</w:t>
      </w:r>
    </w:p>
    <w:p>
      <w:r>
        <w:t>为保障2026年考试院惠州基地工作顺利进行，现需采购生活、文体用品一批。</w:t>
      </w:r>
    </w:p>
    <w:p>
      <w:r>
        <w:t>（一）生活、文体用品共50种，预算金额为48.9万元。</w:t>
      </w:r>
    </w:p>
    <w:p>
      <w:r>
        <w:t>（二）送货时间：本项目货物需分两批次进行配送。首批次应于2026年2月28日前送达，第二批次应于2026年9月30日前送达。各批次具体品名、规格及数量详见本询价文件。</w:t>
      </w:r>
    </w:p>
    <w:p>
      <w:r>
        <w:t>（三）送货地址：考试院惠州基地（广东省惠州市博罗县郭前村）。</w:t>
      </w:r>
    </w:p>
    <w:p>
      <w:r>
        <w:t>具体需求详见询价文件。</w:t>
      </w:r>
    </w:p>
    <w:p>
      <w:r>
        <w:t>四、报价人资格条件</w:t>
      </w:r>
    </w:p>
    <w:p>
      <w:r>
        <w:t>（一）报价人应具备《政府采购法》第二十二条规定的条件：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二）报价人须是已报名并获取本项目询价文件的在中华人民共和国境内注册的法人、其他组织或自然人，提供有效的营业执照（或法人登记证等相关证明）副本复印件。分支机构参与询价的，须提供总公司和分公司营业执照副本复印件，以及总公司出具给分支机构的授权书。</w:t>
      </w:r>
    </w:p>
    <w:p>
      <w:r>
        <w:t>（三）单位负责人为同一人或者存在直接控股、管理关系的不同供应商，不得同时参加本采购项目的询价。</w:t>
      </w:r>
    </w:p>
    <w:p>
      <w:r>
        <w:t>（四）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2026年1月27日（星期二）16:30（北京时间）前，将报名资料（营业执照扫描件、联系人、联系方式等资料）发送至邮箱gdsksy@eeagd.edu.cn，不收报名费。报名成功后，采购人将于报名截止后统一发送询价文件至报名邮箱。</w:t>
      </w:r>
    </w:p>
    <w:p>
      <w:r>
        <w:t>七、投标文件提交时间</w:t>
      </w:r>
    </w:p>
    <w:p>
      <w:r>
        <w:t>（一）投标文件提交时间和截止时间</w:t>
      </w:r>
    </w:p>
    <w:p>
      <w:r>
        <w:t>投标文件提交时间：2026年2月3日上午9:30-10:30（注：2026年2月3日上午9:30开始接收投标文件）。投标文件递交截止时间：2026年2月3日上午10:30。</w:t>
      </w:r>
    </w:p>
    <w:p>
      <w:r>
        <w:t>（二）投标文件递交地点：广州市天河区中山大道西69号广东省教育考试院。</w:t>
      </w:r>
    </w:p>
    <w:p>
      <w:r>
        <w:t>请将密封的投标文件送达（并在封面上注明）广东省教育考试院一楼收发室转梁老师收，逾期送达的投标文件将不予接收。</w:t>
      </w:r>
    </w:p>
    <w:p>
      <w:r>
        <w:t>（三）投标文件的密封和标记：报价人应将投标文件用封套装好密封（在封口处加盖骑缝公章），且在封套上应标明：项目名称、报价人名称、地址、联系人、联系方式。</w:t>
      </w:r>
    </w:p>
    <w:p>
      <w:r>
        <w:t>八、询价结果公布时间：2026年2月中旬前。</w:t>
      </w:r>
    </w:p>
    <w:p>
      <w:r>
        <w:t>九、联系人及联系电话：梁老师 020-38627732。</w:t>
      </w:r>
    </w:p>
    <w:p>
      <w:r>
        <w:t>广东省教育考试院办公室</w:t>
      </w:r>
    </w:p>
    <w:p>
      <w:r>
        <w:t>2026年1月22日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846610.html" TargetMode="External"/><Relationship Id="rId11" Type="http://schemas.openxmlformats.org/officeDocument/2006/relationships/hyperlink" Target="https://eea.gd.gov.cn/news/content/post_484741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