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视频解读广东高考改革</w:t>
      </w:r>
    </w:p>
    <w:p>
      <w:r>
        <w:rPr>
          <w:sz w:val="18"/>
        </w:rPr>
        <w:t>整理归属  广东省教育考试院</w:t>
      </w:r>
    </w:p>
    <w:p>
      <w:r>
        <w:rPr>
          <w:sz w:val="18"/>
        </w:rPr>
        <w:t>发布日期  2019-04-23</w:t>
      </w:r>
    </w:p>
    <w:p>
      <w:r>
        <w:rPr>
          <w:sz w:val="18"/>
        </w:rPr>
        <w:t>来源  广东省教育考试院</w:t>
      </w:r>
    </w:p>
    <w:p>
      <w:r>
        <w:rPr>
          <w:sz w:val="18"/>
        </w:rPr>
        <w:t>栏目  新高考改革</w:t>
      </w:r>
    </w:p>
    <w:p>
      <w:r>
        <w:rPr>
          <w:sz w:val="18"/>
        </w:rPr>
        <w:t>存档日期  2026-10-27</w:t>
      </w:r>
    </w:p>
    <w:p>
      <w:r>
        <w:t xml:space="preserve">原文链接  </w:t>
      </w:r>
      <w:hyperlink r:id="rId10">
        <w:r>
          <w:rPr>
            <w:color w:val="18548A"/>
          </w:rPr>
          <w:t>https://eea.gd.gov.cn/index/xgkgg/content/post_2283026.html</w:t>
        </w:r>
      </w:hyperlink>
    </w:p>
    <w:p>
      <w:r>
        <w:t xml:space="preserve">同文来源  </w:t>
      </w:r>
      <w:hyperlink r:id="rId11">
        <w:r>
          <w:rPr>
            <w:color w:val="18548A"/>
          </w:rPr>
          <w:t>https://eea.gd.gov.cn/zcjd/content/post_2282166.html</w:t>
        </w:r>
      </w:hyperlink>
    </w:p>
    <w:p>
      <w:r>
        <w:t>原文含视频。Word和PDF保留静态正文及视频观看链接，未把视频转录成文字。</w:t>
      </w:r>
    </w:p>
    <w:p/>
    <w:p>
      <w:r>
        <w:t>政策链接：广东省人民政府关于印发广东省深化普通高校考试招生制度综合改革实施方案的通知</w:t>
      </w:r>
    </w:p>
    <w:p>
      <w:pPr>
        <w:pStyle w:val="Heading1"/>
      </w:pPr>
      <w:r>
        <w:t>正文相关链接</w:t>
      </w:r>
    </w:p>
    <w:p>
      <w:hyperlink r:id="rId12">
        <w:r>
          <w:rPr>
            <w:color w:val="18548A"/>
          </w:rPr>
          <w:t>广东省人民政府关于印发广东省深化普通高校考试招生制度综合改革实施方案的通知</w:t>
        </w:r>
      </w:hyperlink>
    </w:p>
    <w:p>
      <w:r>
        <w:t>https://eea.gd.gov.cn/news/content/post_2282164.html</w:t>
      </w:r>
    </w:p>
    <w:p>
      <w:hyperlink r:id="rId13">
        <w:r>
          <w:rPr>
            <w:color w:val="18548A"/>
          </w:rPr>
          <w:t>视频 1 LD 观看链接</w:t>
        </w:r>
      </w:hyperlink>
    </w:p>
    <w:p>
      <w:r>
        <w:t>http://gdvideo.southcn.com/4a0b97dedef64e2285034b66349b2340/d9224cb60c3545ec80b5687df684cb30-5287d2089db37e62345123a1be272f8b.mp4</w:t>
      </w:r>
    </w:p>
    <w:p>
      <w:hyperlink r:id="rId14">
        <w:r>
          <w:rPr>
            <w:color w:val="18548A"/>
          </w:rPr>
          <w:t>视频 1 SD 观看链接</w:t>
        </w:r>
      </w:hyperlink>
    </w:p>
    <w:p>
      <w:r>
        <w:t>http://gdvideo.southcn.com/4a0b97dedef64e2285034b66349b2340/d9224cb60c3545ec80b5687df684cb30-a5b7d8911cc7d347a9c9dd7e9b1d521b.mp4</w:t>
      </w:r>
    </w:p>
    <w:p>
      <w:hyperlink r:id="rId15">
        <w:r>
          <w:rPr>
            <w:color w:val="18548A"/>
          </w:rPr>
          <w:t>视频 1 HD 观看链接</w:t>
        </w:r>
      </w:hyperlink>
    </w:p>
    <w:p>
      <w:r>
        <w:t>http://gdvideo.southcn.com/4a0b97dedef64e2285034b66349b2340/d9224cb60c3545ec80b5687df684cb30-625b659217983870cbfac26359f7ac1a.mp4</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index/xgkgg/content/post_2283026.html" TargetMode="External"/><Relationship Id="rId11" Type="http://schemas.openxmlformats.org/officeDocument/2006/relationships/hyperlink" Target="https://eea.gd.gov.cn/zcjd/content/post_2282166.html" TargetMode="External"/><Relationship Id="rId12" Type="http://schemas.openxmlformats.org/officeDocument/2006/relationships/hyperlink" Target="https://eea.gd.gov.cn/news/content/post_2282164.html" TargetMode="External"/><Relationship Id="rId13" Type="http://schemas.openxmlformats.org/officeDocument/2006/relationships/hyperlink" Target="http://gdvideo.southcn.com/4a0b97dedef64e2285034b66349b2340/d9224cb60c3545ec80b5687df684cb30-5287d2089db37e62345123a1be272f8b.mp4" TargetMode="External"/><Relationship Id="rId14" Type="http://schemas.openxmlformats.org/officeDocument/2006/relationships/hyperlink" Target="http://gdvideo.southcn.com/4a0b97dedef64e2285034b66349b2340/d9224cb60c3545ec80b5687df684cb30-a5b7d8911cc7d347a9c9dd7e9b1d521b.mp4" TargetMode="External"/><Relationship Id="rId15" Type="http://schemas.openxmlformats.org/officeDocument/2006/relationships/hyperlink" Target="http://gdvideo.southcn.com/4a0b97dedef64e2285034b66349b2340/d9224cb60c3545ec80b5687df684cb30-625b659217983870cbfac26359f7ac1a.mp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