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平安护航 温暖相伴 我市2026年普通高考首日考试平稳有序</w:t>
      </w:r>
    </w:p>
    <w:p>
      <w:r>
        <w:rPr>
          <w:sz w:val="18"/>
        </w:rPr>
        <w:t>整理归属  深圳市招生考试办公室</w:t>
      </w:r>
    </w:p>
    <w:p>
      <w:r>
        <w:rPr>
          <w:sz w:val="18"/>
        </w:rPr>
        <w:t>发布日期  2026-06-07</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https://szeb.sz.gov.cn/szzkw/qt/tzgg/content/post_12827039.html</w:t>
        </w:r>
      </w:hyperlink>
    </w:p>
    <w:p>
      <w:r>
        <w:t xml:space="preserve">同文来源  </w:t>
      </w:r>
      <w:hyperlink r:id="rId11">
        <w:r>
          <w:rPr>
            <w:color w:val="18548A"/>
          </w:rPr>
          <w:t>https://szeb.sz.gov.cn/szzkw/zkgg/gkxx/content/post_12827035.html</w:t>
        </w:r>
      </w:hyperlink>
    </w:p>
    <w:p/>
    <w:p>
      <w:r>
        <w:t>6月7日，2026年全国普通高考正式拉开帷幕。针对这项备受社会关注的民生大事，我市前期各项考前准备工作部署周密、准备到位。考试首日全市各考点秩序井然，考试组织平稳顺畅，考生服务保障贴心到位，各相关职能部门通力协作，为高考的顺利进行织密坚实的“防护网”。</w:t>
      </w:r>
    </w:p>
    <w:p>
      <w:r>
        <w:t>开考首日，市委常委、市政府党组成员陈清，市政府副秘书长吴筠，市教育局党组书记、局长郑秀玉在市教育考试指挥中心参加全省普通高考工作视频连线，并通过网上巡考系统检查各考点开考情况，随后陈清常委前往深圳市罗湖外语学校检查高考工作情况。</w:t>
      </w:r>
    </w:p>
    <w:p>
      <w:r>
        <w:t>一、严密组织，筑牢考试安全防线</w:t>
      </w:r>
    </w:p>
    <w:p>
      <w:r>
        <w:t>市、区两级教育部门联合公安、保密、工信等多部门，构建了全方位、全链条的高考安全保障体系。各考点严格执行“智能安检门+人工安检”的双重安检模式，坚决将手机、智能手表等违规物品阻挡在考点之外。在试卷保密方面，全市严格落实试卷运送、保管、分发、回收等环节的闭环管理，实行智能巡检、24小时值班和全程视频监控，确保试卷安全万无一失。同时，各考点全面升级了无线电信号屏蔽设备和AI智能巡查系统，对考场内外进行实时监测，以“零容忍”的态度严防各类高科技作弊行为，全力维护高考的公平公正。</w:t>
      </w:r>
    </w:p>
    <w:p>
      <w:r>
        <w:t>二、强化监督，压实考试监管责任</w:t>
      </w:r>
    </w:p>
    <w:p>
      <w:r>
        <w:t>在考试实施过程中，所有的考务要求均按标准严格执行。省教育考试院，市教育局派出巡考小组分赴各区、各考点进行巡考。教育纪检监察、公安网监、供电、电信、教育信息技术中心等相关部门同志和各区网上巡考员组成考试保障和网上巡考小组，在市教育考试指挥中心联合值班，及时、快速处置各类突发事件。</w:t>
      </w:r>
    </w:p>
    <w:p>
      <w:r>
        <w:t>三、用心用情，温暖开展考生服务</w:t>
      </w:r>
    </w:p>
    <w:p>
      <w:r>
        <w:t>考前，市招考办发布《同心护航，静候花开—致深圳全体市民的高考倡议书》，提倡大家以实际行动为高考考生助力，给考生们营造一个安静舒适、健康文明、充满爱心的考试环境。在各考点入口处，醒目的指示牌、遮阳避雨的连廊以及志愿者们热情的引导，让考生和家长倍感温暖。针对行动不便的残障考生，相关考点均提前制定便利方案，开辟绿色通道，提供全程协助服务。此外，各考点外均设立志愿服务站，为候考的家长提供饮用水、防暑药品和休息区域。警务、医护人员以及志愿者们坚守在一线，用实际行动为考生保驾护航。</w:t>
      </w:r>
    </w:p>
    <w:p>
      <w:r>
        <w:t>我市2026年普通高考首日考试科目语文和数学圆满结束。接下来的两天，我市将继续保持高度警惕，严格按照标准和要求，从严从细抓好各项考务组织工作，确保2026年普通高考圆满收官，向全市人民交上一份满意的答卷。</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827039.html" TargetMode="External"/><Relationship Id="rId11" Type="http://schemas.openxmlformats.org/officeDocument/2006/relationships/hyperlink" Target="https://szeb.sz.gov.cn/szzkw/zkgg/gkxx/content/post_1282703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