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关于中考填报志愿的温馨提示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2020-07-01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中考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https://szeb.sz.gov.cn/szzkw/zkgg/zkxx/content/post_8946096.html</w:t>
        </w:r>
      </w:hyperlink>
    </w:p>
    <w:p/>
    <w:p>
      <w:r>
        <w:t>根据市教育局计划编制部门通知，现将有关高中阶段学校招生信息补充通知如下:</w:t>
      </w:r>
    </w:p>
    <w:p>
      <w:r>
        <w:t>一、深圳市第二实验学校住宿情况由原提供400个床位更改为全寄宿;</w:t>
      </w:r>
    </w:p>
    <w:p>
      <w:r>
        <w:t>二、福田中学住宿情况由原提供400个床位更改为全寄宿；</w:t>
      </w:r>
    </w:p>
    <w:p>
      <w:r>
        <w:t>三、福田区外国语高级中学住宿情况由原提供450个床位更改为提供600个床位；</w:t>
      </w:r>
    </w:p>
    <w:p>
      <w:r>
        <w:t>四、深圳市皇御苑学校现校区租赁协议将于2022年8月到期，届时需迁址办学；</w:t>
      </w:r>
    </w:p>
    <w:p>
      <w:r>
        <w:t>五、深圳市明珠学校现校区租赁协议将于2021年6月到期，届时需迁址办学；</w:t>
      </w:r>
    </w:p>
    <w:p>
      <w:r>
        <w:t>六、深圳菁华中英文实验中学现校区租赁协议将于2021年6月到期，届时需迁址办学。</w:t>
      </w:r>
    </w:p>
    <w:p>
      <w:r>
        <w:t>请考生和家长在填报志愿时注意以上学校信息。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gg/zkxx/content/post_8946096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