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打造深圳智慧交通全场景 “i深圳”APP 上线公交乘车码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2019-04-09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https://szeb.sz.gov.cn/szzkw/qtxx/content/post_8948976.html</w:t>
        </w:r>
      </w:hyperlink>
    </w:p>
    <w:p/>
    <w:p>
      <w:r>
        <w:t>4月2日，“i深圳”公交乘车码正式上线，市民只需打开“i深圳”APP，就可扫码乘坐公交车，并享受深圳通卡的乘车优惠。这是“i深圳”在原有汽车摇号/竞价、宜停车、违章缴费、城市路况等交通出行功能上，为打造智慧交通全场景迈出的又一步。</w:t>
      </w:r>
    </w:p>
    <w:p>
      <w:r>
        <w:t>“i深圳”公交乘车码是将深圳通乘车码服务集成到“i深圳”APP，实现用户账户互通，用户授权后即可进入乘车码服务页面，无需二次登录。乘车码采用后付费模式，用户需在开通乘车码服务时签约第三方支付渠道的免密代扣协议，完成签约后，可生成乘车码，并使用乘车码进行刷码乘车，实现先上车后付费。目前版本支持微信免密支付，未来将支持支付宝免密支付。</w:t>
      </w:r>
    </w:p>
    <w:p>
      <w:r>
        <w:t>乘车时，用户只需要将使用“i深圳”公交乘车码对准公交扫码机具，待语音提示扫码成功后，即可完成刷码乘车，同时享受深圳通卡的乘车优惠。若由于银行卡余额不足或其他异常情况导致扣款失败时，订单状态为扣款失败，用户在欠费状态下将无法生成乘车码。用户可在“欠费补缴”订单详情页面中点击“支付完成补缴，重新获取乘车码并使用。</w:t>
      </w:r>
    </w:p>
    <w:p>
      <w:r>
        <w:t>目前，“i深圳”围绕政务服务、交通出行、医疗健康、文化教育、社区服务、旅游服务、电子证照和食品安全8大领域，已上线了1786项政务服务，398项公共服务。其中，交通出行领域功能成为用户使用频率较高的服务事项，包含了从公交、地铁出行线路查询，到长途客运查询、深港巴士购票等功能；水上交通的粤港澳船票可在线购买；空中交通也有服务项目，用户若是乘坐飞机时忘带或丢失了身份证，可以通过“i深圳”办理临时乘机证明，避免耽误行程；作为车主，行车时可以查看城市路段繁忙实况，停车时也能通过宜停车功能找到最近的车位，提前了解停车位的收费标准；而违章查询和缴费、汽车摇号/竞价等功能一直以来深受用户欢迎。</w:t>
      </w:r>
    </w:p>
    <w:p>
      <w:r>
        <w:t>下一步，“i深圳”还将推出在线值机、航班查询、深圳机场码头在线购票、优点巴士和深圳e巴士的购票、手机验票等功能。打造智慧交通全场景，实现“一号走遍深圳”，使“i深圳”成为深圳人出行必备“神器”，并逐步实现“市民用一个APP畅享全市政务服务”目标，汇聚政务服务、公共服务和便民服务资源，实现移动端指尖办事。</w:t>
      </w:r>
    </w:p>
    <w:p>
      <w:r>
        <w:drawing>
          <wp:inline xmlns:a="http://schemas.openxmlformats.org/drawingml/2006/main" xmlns:pic="http://schemas.openxmlformats.org/drawingml/2006/picture">
            <wp:extent cx="4826000" cy="6121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9ce203d6d57fbd0a1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6121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7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