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如何查询自考考生的考籍？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https://eea.gd.gov.cn/dawenku/qtwt/content/post_4615485.html</w:t>
        </w:r>
      </w:hyperlink>
    </w:p>
    <w:p/>
    <w:p>
      <w:r>
        <w:t>根据《高等教育自学考试暂行条例》第二十四条规定“高等教育自学考试应考者取得一门课程的单科合格证书后，省考委即应为其建立考籍管理档案”，考生可登录广东省自学考试网上办事系统（https://www.eeagd.edu.cn/selfec/）打印成绩证明，获取自考考籍档案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6154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