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广东研考温馨提示</w:t>
      </w:r>
    </w:p>
    <w:p>
      <w:r>
        <w:rPr>
          <w:sz w:val="18"/>
        </w:rPr>
        <w:t>整理归属  广东省教育考试院</w:t>
      </w:r>
    </w:p>
    <w:p>
      <w:r>
        <w:rPr>
          <w:sz w:val="18"/>
        </w:rPr>
        <w:t>发布日期  2024-12-18</w:t>
      </w:r>
    </w:p>
    <w:p>
      <w:r>
        <w:rPr>
          <w:sz w:val="18"/>
        </w:rPr>
        <w:t>来源  广东省教育考试院</w:t>
      </w:r>
    </w:p>
    <w:p>
      <w:r>
        <w:rPr>
          <w:sz w:val="18"/>
        </w:rPr>
        <w:t>栏目  研究生考试</w:t>
      </w:r>
    </w:p>
    <w:p>
      <w:r>
        <w:rPr>
          <w:sz w:val="18"/>
        </w:rPr>
        <w:t>存档日期  2026-10-27</w:t>
      </w:r>
    </w:p>
    <w:p>
      <w:r>
        <w:t xml:space="preserve">原文链接  </w:t>
      </w:r>
      <w:hyperlink r:id="rId10">
        <w:r>
          <w:rPr>
            <w:color w:val="18548A"/>
          </w:rPr>
          <w:t>https://eea.gd.gov.cn/yjsks/content/post_4635982.html</w:t>
        </w:r>
      </w:hyperlink>
    </w:p>
    <w:p>
      <w:r>
        <w:t xml:space="preserve">同文来源  </w:t>
      </w:r>
      <w:hyperlink r:id="rId11">
        <w:r>
          <w:rPr>
            <w:color w:val="18548A"/>
          </w:rPr>
          <w:t>https://eea.gd.gov.cn/news/content/post_4635983.html</w:t>
        </w:r>
      </w:hyperlink>
    </w:p>
    <w:p/>
    <w:p>
      <w:r>
        <w:t>12月21日，我们即将迎来一个既紧张又充满希望的时刻——2025年全国硕士研究生招生考试。各位研考考生的努力和坚持即将得到检验。在我们共同期待研考之际，这里分享一些温馨的小建议，希望能为你带来帮助：</w:t>
      </w:r>
    </w:p>
    <w:p>
      <w:r>
        <w:t>一、赴考要提前规划，请你未雨绸缪。建议你提前到考点探访，熟悉周边环境和交通状况，提前规划好最便捷的赴考路线。考试当天尽量早点出发，如果可能的话，选择公共交通工具会更稳妥。请关注天气预报，及时增添衣物，避免因交通或天气问题影响考试。</w:t>
      </w:r>
    </w:p>
    <w:p>
      <w:r>
        <w:t>二、赴考要装备齐全，请你细心准备。请携带好文具、身份证、准考证等应带的考试用品。要特别注意的是，不允许将手机、智能手表（环）、计算器等电子设备带入考场；电子身份证不作为考试入场有效证件使用。</w:t>
      </w:r>
    </w:p>
    <w:p>
      <w:r>
        <w:t>三、赴考有纪律要求，请你严守规则。请你在进入考场前，将与考试无关的物件，如手机、手表等，存放在专用物品存放点。当你在答题卡上填写信息时，请按照示例规范准确清晰填涂，确保信息点能够被准确识别。请保持答题卡整洁，严禁折叠、撕破或穿孔。</w:t>
      </w:r>
    </w:p>
    <w:p>
      <w:r>
        <w:t>四、考试有法律底线，请你严肃对待。《中华人民共和国教育法》《中华人民共和国刑法修正案（九）》和《最高人民法院最高人民检察院关于办理组织考试作弊等刑事案件适用法律若干问题的解释》等法律法规对考试违纪作弊行为作出了明确规定。考点入口设有智能安检门和人工安检，考场设有全覆盖、全时段视频监控，并开启智能监考系统实时巡查。请你自觉遵守考试规则，以守法为荣，以舞弊为耻，遵纪守法，诚信考试。</w:t>
      </w:r>
    </w:p>
    <w:p>
      <w:r>
        <w:t>五、考试是机遇挑战，请你积极应对。请你注意个人卫生和自我防护，尽量不去人员聚集场所，保证合理饮食和充足睡眠，保持乐观、平和、自信的心态，保持冷静清晰的头脑，考出应有水平。</w:t>
      </w:r>
    </w:p>
    <w:p>
      <w:r>
        <w:t>六、信息是重要指引，请你保持关注。请时刻留意广东省教育考试院网站（http://eea.gd.gov.cn/）、微信公众号（ID：gdsksy）和各报考点官微官网发布的最新考试资讯和重要通知。如有任何疑问，请主动咨询核实。</w:t>
      </w:r>
    </w:p>
    <w:p>
      <w:r>
        <w:t>各位考生，祝你无往不利，考研成功！</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yjsks/content/post_4635982.html" TargetMode="External"/><Relationship Id="rId11" Type="http://schemas.openxmlformats.org/officeDocument/2006/relationships/hyperlink" Target="https://eea.gd.gov.cn/news/content/post_463598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