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广东省教育考试院2023年下半年办公用品采购项目询价（成交）结果公告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https://eea.gd.gov.cn/zfcg/content/post_4217610.html</w:t>
        </w:r>
      </w:hyperlink>
    </w:p>
    <w:p/>
    <w:p>
      <w:r>
        <w:t>一、项目编号：YKY20230601043</w:t>
      </w:r>
    </w:p>
    <w:p>
      <w:r>
        <w:t>二、项目名称：广东省教育考试院2023年下半年办公用品采购项目</w:t>
      </w:r>
    </w:p>
    <w:p>
      <w:r>
        <w:t>三、中标（成交）信息</w:t>
      </w:r>
    </w:p>
    <w:p>
      <w:r>
        <w:t>供应商名称：广州文客办公网络技术有限公司</w:t>
      </w:r>
    </w:p>
    <w:p>
      <w:r>
        <w:t>供应商地址：广州市黄埔区黄陂龙朱路1号之一102房</w:t>
      </w:r>
    </w:p>
    <w:p>
      <w:r>
        <w:t>中标（成交）金额：¥23,559.60元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货物内容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货物要求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送货时间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2023年下半年办公用品采购项目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五、询价服务收费标准及金额：无</w:t>
      </w:r>
    </w:p>
    <w:p>
      <w:r>
        <w:t>六、公告期限</w:t>
      </w:r>
    </w:p>
    <w:p>
      <w:r>
        <w:t>自本公告发布之日起1个工作日。</w:t>
      </w:r>
    </w:p>
    <w:p>
      <w:r>
        <w:t>七、其他补充事宜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23,559.60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23,559.60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国业（广州）实业股份有限公司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24,765.50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24,765.50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广州市展涛文化用品有限公司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26,260.90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26,260.90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</w:tbl>
    <w:p/>
    <w:p>
      <w:r>
        <w:t>八、凡对本次公告内容提出询问，请按以下方式联系。</w:t>
      </w:r>
    </w:p>
    <w:p>
      <w:r>
        <w:t>林老师电话：020-38627970</w:t>
      </w:r>
    </w:p>
    <w:p>
      <w:r>
        <w:t>发布人：广东省教育考试院办公室</w:t>
      </w:r>
    </w:p>
    <w:p>
      <w:r>
        <w:t>发布时间：2023年7月13日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2176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