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2026年第一次广东省中等职业技术教育专业技能课程考试操作技能考试温馨提示</w:t>
      </w:r>
    </w:p>
    <w:p>
      <w:r>
        <w:rPr>
          <w:sz w:val="18"/>
        </w:rPr>
        <w:t>整理归属  深圳市招生考试办公室</w:t>
      </w:r>
    </w:p>
    <w:p>
      <w:r>
        <w:rPr>
          <w:sz w:val="18"/>
        </w:rPr>
        <w:t>发布日期  2025-12-15</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https://szeb.sz.gov.cn/szzkw/qt/tzgg/content/post_12549048.html</w:t>
        </w:r>
      </w:hyperlink>
    </w:p>
    <w:p>
      <w:r>
        <w:t xml:space="preserve">同文来源  </w:t>
      </w:r>
      <w:hyperlink r:id="rId11">
        <w:r>
          <w:rPr>
            <w:color w:val="18548A"/>
          </w:rPr>
          <w:t>https://szeb.sz.gov.cn/szzkw/zkgg/skxx/content/post_12549042.html</w:t>
        </w:r>
      </w:hyperlink>
    </w:p>
    <w:p/>
    <w:p>
      <w:r>
        <w:t>各位考生：</w:t>
      </w:r>
    </w:p>
    <w:p>
      <w:r>
        <w:t>2026年第一次广东省中等职业技术教育专业技能课程考试操作技能考试将于12月20日至21日举行。为确保考生顺利赴考，现将有关事项提示如下：</w:t>
      </w:r>
    </w:p>
    <w:p>
      <w:r>
        <w:t>一、认真做好考前准备</w:t>
      </w:r>
    </w:p>
    <w:p>
      <w:r>
        <w:t>1.按时打印准考证。考生自12月15日15:00起，登录广东省中职技能证书报名系统（https://www.eeagd.edu.cn/zzjnzsks）自行下载并打印准考证。请考生认真阅读准考证所注信息及相关要求，并严格执行。</w:t>
      </w:r>
    </w:p>
    <w:p>
      <w:r>
        <w:t>2.确保证件、证明齐全。考生凭准考证、本人有效身份证件参加考试，电子身份证不作为考试入场有效证件使用。特别提醒：报考《电工》《电子》《机械》《化学》实操科目的考生，参加考试时，除携带本人准考证、身份证以外，还须携带实习证明（或岗位工作证明）。考试结束后，实习证明（或岗位工作证明）应交考点存档。</w:t>
      </w:r>
    </w:p>
    <w:p>
      <w:r>
        <w:t>二、提前规划赴考路线</w:t>
      </w:r>
    </w:p>
    <w:p>
      <w:r>
        <w:t>考点不提供停车位，请考生提前熟悉交通路线，选择适合的出行方式，预留充足时间，按时赴考。</w:t>
      </w:r>
    </w:p>
    <w:p>
      <w:r>
        <w:t>三、严格遵守考试纪律</w:t>
      </w:r>
    </w:p>
    <w:p>
      <w:r>
        <w:t>1.积极配合入场安检。请考生合理规划安排，严格按准考证上规定的考试时间，持准考证和有效身份证件准时入场，自觉接受工作人员核验身份和安检。</w:t>
      </w:r>
    </w:p>
    <w:p>
      <w:r>
        <w:t>2.诚信守纪考试。考试期间，严禁携带与考试无关物品进入考试区域，一经发现按违纪处理。考生要听从现场指挥，服从工作人员管理，切实做好实操考试过程中的自身安全防护。考试结束后，请按指令有序离场。</w:t>
      </w:r>
    </w:p>
    <w:p>
      <w:r>
        <w:t>四、其他事项</w:t>
      </w:r>
    </w:p>
    <w:p>
      <w:r>
        <w:t>1.参加操作技能考试的考生，可根据实际操作科目需要，携带考试规定的考试用具进入考场。</w:t>
      </w:r>
    </w:p>
    <w:p>
      <w:r>
        <w:t>2.考生应密切关注天气状况，做好相关准备，确保安全赴考。</w:t>
      </w:r>
    </w:p>
    <w:p>
      <w:r>
        <w:t>最后，祝各位考生考试平安顺利，取得理想成绩！</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549048.html" TargetMode="External"/><Relationship Id="rId11" Type="http://schemas.openxmlformats.org/officeDocument/2006/relationships/hyperlink" Target="https://szeb.sz.gov.cn/szzkw/zkgg/skxx/content/post_1254904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