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关于深圳市教育考试业务系统维护项目等5个项目评标结果公示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2021-04-14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其他信息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https://szeb.sz.gov.cn/szzkw/qtxx/content/post_8948925.html</w:t>
        </w:r>
      </w:hyperlink>
    </w:p>
    <w:p/>
    <w:p>
      <w:r>
        <w:t>根据《深圳市招生考试办公室自行采购办法实施细则》（深招办〔2016〕100号）的规定，市招生考试办公室深圳市教育考试业务系统维护项目（项目编号:SZZB2021001）、办公楼和保密室的视频监控系统及设备维护项目（项目编号:SZZB2021002）、深圳招考网升级及维护项目（项目编号:SZZB2021003）、网上巡考监控中心设备维护（巡查系统）项目（项目编号:SZZB2021004）、深圳市高考数据查询统计分析及报考系统升级维护项目（项目编号:SZZB2021005）已完成评标工作。现将项目评标的相关情况及结果公示如下：</w:t>
      </w:r>
    </w:p>
    <w:p>
      <w:r>
        <w:drawing>
          <wp:inline xmlns:a="http://schemas.openxmlformats.org/drawingml/2006/main" xmlns:pic="http://schemas.openxmlformats.org/drawingml/2006/picture">
            <wp:extent cx="6400800" cy="561670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095a4be2aef899aa7a3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6167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本公示期限为五天，公示期内如有异议，异议人应当在公示期满前以书面形式并加盖公司公章后报送我办（联系人：刘老师，地址：市招考办232室）。</w:t>
      </w:r>
    </w:p>
    <w:p>
      <w:r>
        <w:t>深圳市招生考试办公室</w:t>
      </w:r>
    </w:p>
    <w:p>
      <w:r>
        <w:t>2021年4月14日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xx/content/post_8948925.html" TargetMode="Externa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