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2027年全国硕士研究生招生考试深圳市招考办报考点报名须知</w:t>
      </w:r>
    </w:p>
    <w:p>
      <w:r>
        <w:rPr>
          <w:sz w:val="18"/>
        </w:rPr>
        <w:t>整理归属  深圳市招生考试办公室</w:t>
      </w:r>
    </w:p>
    <w:p>
      <w:r>
        <w:rPr>
          <w:sz w:val="18"/>
        </w:rPr>
        <w:t>发布日期  2026-10-08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https://szeb.sz.gov.cn/szzkw/qt/tzgg/content/post_13009605.html</w:t>
        </w:r>
      </w:hyperlink>
    </w:p>
    <w:p>
      <w:r>
        <w:t xml:space="preserve">同文来源  </w:t>
      </w:r>
      <w:hyperlink r:id="rId11">
        <w:r>
          <w:rPr>
            <w:color w:val="18548A"/>
          </w:rPr>
          <w:t>https://szeb.sz.gov.cn/szzkw/zkgg/ykxx/content/post_13009601.html</w:t>
        </w:r>
      </w:hyperlink>
    </w:p>
    <w:p/>
    <w:p>
      <w:r>
        <w:t>根据教育部和广东省教育考试院2027年全国硕士研究生招生考试工作规定，结合深圳市招考办报考点（代码4411）实际，制定本报名须知，请考生认真阅读。</w:t>
      </w:r>
    </w:p>
    <w:p>
      <w:r>
        <w:t>一、报考点设置及要求</w:t>
      </w:r>
    </w:p>
    <w:p>
      <w:r>
        <w:t>（一）报考点设置</w:t>
      </w:r>
    </w:p>
    <w:p>
      <w:r>
        <w:t>广东省2027年全国硕士研究生招生考试在深圳市共设立3个报考点。</w:t>
      </w:r>
    </w:p>
    <w:p>
      <w:r>
        <w:t>1.深圳市招考办报考点：代码4411，电话：0755-82181999。</w:t>
      </w:r>
    </w:p>
    <w:p>
      <w:r>
        <w:t>2.深圳大学报考点：代码4427，报考要求及联系方式详见深圳大学招生信息网。</w:t>
      </w:r>
    </w:p>
    <w:p>
      <w:r>
        <w:t>3.南方科技大学报考点：代码4429，报考要求及联系方式详见南方科技大学招生信息网。</w:t>
      </w:r>
    </w:p>
    <w:p>
      <w:r>
        <w:t>符合深圳市各报考点报考条件的考生，如报考深圳大学，则必须选择深圳大学报考点报名，如报考西北工业大学、南方科技大学，则必须选择南方科技大学报考点报名，报考其他院校的，必须选择深圳市招生办报考点报名。初试科目有使用画板类、非常规考试用纸的，或有考试时长超过三小时的考生，必须选择所报考院校作为报考点，考生如对初试科目或报考点选择有疑问，可在报名前咨询报考院校。考生须严格遵守各报考点接受范围，否则报名结果无效。</w:t>
      </w:r>
    </w:p>
    <w:p>
      <w:r>
        <w:t>报名期间，如因考生报考集中导致超过报考点容量，省教育考试院将视实际情况，临时关闭相关报考点或调整部分考生到其它报考点参加考试。</w:t>
      </w:r>
    </w:p>
    <w:p>
      <w:r>
        <w:t>（二）报名条件及上传材料要求</w:t>
      </w:r>
    </w:p>
    <w:p>
      <w:r>
        <w:t>拟在深圳市招考办报考点（代码4411）报考的考生（不含推免生）必须满足以下条件之一，上传材料要求见附件：</w:t>
      </w:r>
    </w:p>
    <w:p>
      <w:r>
        <w:t>1.广东省户籍或在广东省内高校就读的应届本科毕业生（含省内普通高校、成人高校、普通高校举办的成人高等学历教育等应届本科毕业生）。网上报名时，广东省户籍考生须上传户口本个人页，非广东省户籍考生须上传学生证内页。</w:t>
      </w:r>
    </w:p>
    <w:p>
      <w:r>
        <w:t>2.教学点在广东省内的成人高校应届本科毕业生。网上报名时上传学生证内页。</w:t>
      </w:r>
    </w:p>
    <w:p>
      <w:r>
        <w:t>3.工作或户口所在地在广东省的往届本科毕业生或同等学力考生。网上报名时，广东省户籍考生须上传户口本个人页，非广东省户籍考生须上传在粤参加社保证明（不限参保月数）。</w:t>
      </w:r>
    </w:p>
    <w:p>
      <w:r>
        <w:t>4.报考广东省内招生单位的在粤实习应届本科毕业生。网上报名时上传在粤实习证明。</w:t>
      </w:r>
    </w:p>
    <w:p>
      <w:r>
        <w:t>二、报名流程及时间</w:t>
      </w:r>
    </w:p>
    <w:p>
      <w:r>
        <w:t>（一）报名流程</w:t>
      </w:r>
    </w:p>
    <w:p>
      <w:r>
        <w:t>1.网上报名。考生应在网上报名期间登录“中国研究生招生信息网”（以下简称“研招网”，网址：https://yz.chsi.com.cn）参加报名，按要求填写个人信息及报考志愿、采集照片和报考点要求的核验材料，同时通过“网上支付”方式缴纳报考费。</w:t>
      </w:r>
    </w:p>
    <w:p>
      <w:r>
        <w:t>2.查询审核结果。网上报名结束后，报考点将在10月26日至30日集中审核考生报名信息和材料，请考生及时登录研招网查询审核结果，或留意微信或短信推送的审核结论提醒。如材料不符合要求，考生须在10月31日中午12:00前上传补充材料，经报考点审核通过后视为报名完成。</w:t>
      </w:r>
    </w:p>
    <w:p>
      <w:r>
        <w:t>（二）报名及缴费时间</w:t>
      </w:r>
    </w:p>
    <w:p>
      <w:r>
        <w:t>网上预报名时间：2026年10月9日至10月12日，每天9:00-22:00。</w:t>
      </w:r>
    </w:p>
    <w:p>
      <w:r>
        <w:t>网上报名时间：2026年10月15日至10月24日，每天9:00-22:00。</w:t>
      </w:r>
    </w:p>
    <w:p>
      <w:r>
        <w:t>所有考生应在规定时间内进行网上报名（缴费），认真核对本人报名信息，根据报考点要求提交核验材料（含补充材料），逾期不得补报名（缴费）和提交核验材料。</w:t>
      </w:r>
    </w:p>
    <w:p>
      <w:r>
        <w:t>三、注意事项</w:t>
      </w:r>
    </w:p>
    <w:p>
      <w:r>
        <w:t>（一）考生应认真查阅教育部《2027年全国硕士研究生招生工作管理规定》及所报考招生单位2027年硕士研究生招生章程，严格按照报考条件及相关要求进行报名。因不符合报考条件及相关要求，或因考生个人原因错选报考点，造成后续不能进行考试、复试或录取的，后果由考生本人承担。</w:t>
      </w:r>
    </w:p>
    <w:p>
      <w:r>
        <w:t>（二）请考生密切关注中国研究生招生信息网（https://yz.chsi.com.cn）、广东省教育考试院网站（http://eea.gd.gov.cn/）、微信公众号（gdsjyksy)以及深圳招考网（http://szeb.sz.gov.cn/szzkw/）和深圳市招生考试办公室微信公众号发布的公告，及时接收报考点发送的相关信息，如有疑问应主动向市招考办咨询。</w:t>
      </w:r>
    </w:p>
    <w:p>
      <w:r>
        <w:t>（三）考生填报信息要真实、准确。报名完成后，所填报的“报考单位”、“报考点”和“考试方式”等关键信息不能更改。错填关键信息的须在网上报名截止时间前，取消报名后重新报名，并重新缴纳报考费（已缴费用网报结束后系统自动退还），逾期不再修改。</w:t>
      </w:r>
    </w:p>
    <w:p>
      <w:r>
        <w:t>（四）报名期间将对考生学历（学籍）信息进行网上校验，考生可上网查看学历（学籍）校验结果。考生也可在报名前或报名期间自行登录“中国高等教育学生信息网”（网址：http://www.chsi.com.cn）查询本人学历（学籍）信息。未能通过学历（学籍）网上校验的考生应在招生单位规定时间内完成学历（学籍）核验。</w:t>
      </w:r>
    </w:p>
    <w:p>
      <w:r>
        <w:t>（五）已成功报名但未参加考试的考生，报考费不予退还。若因考生网上支付操作不当，或因网络技术原因，造成同一报名号重复支付的，将退还重复支付部分的报考费。请考生不要在缴纳报考费后立即注销银行卡，否则将影响退费。</w:t>
      </w:r>
    </w:p>
    <w:p>
      <w:r>
        <w:t>（六）2027年研考初试时间为2026年12月19日至20日。考生须于考前十天左右，凭网报用户名和密码登录研招网自行下载打印本人《准考证》，《准考证》上将载明考生参加初试的考点地址、考场号、座位号等信息。</w:t>
      </w:r>
    </w:p>
    <w:p>
      <w:r>
        <w:t>附件.深圳市招考办报考点网上报名上传材料要求</w:t>
      </w:r>
    </w:p>
    <w:p>
      <w:r>
        <w:t>符合深圳市招考办报考点（代码4411）报名条件的考生，网上报名上传的材料必须真实有效，否则造成的一切后果，由考生本人承担。网上报名上传材料要求如下：</w:t>
      </w:r>
    </w:p>
    <w:p>
      <w:r>
        <w:t>一、户籍或社保证明</w:t>
      </w:r>
    </w:p>
    <w:p>
      <w:r>
        <w:t>1.广东省内户籍的考生：上传户口本个人页。</w:t>
      </w:r>
    </w:p>
    <w:p>
      <w:r>
        <w:t>2.广东省外户籍的考生：在广东省内工作的往届生上传在粤参加社保证明（可登录广东政务服务网下载），在广东省境内就读的应届本科毕业生（含省内普通高校、成人高校、普通高校举办的成人高等学历教育、教学点在广东省内的成人高校）上传学生证，报考广东省境内招生单位的在粤实习应届本科毕业生上传实习证明（加盖实习单位公章）。</w:t>
      </w:r>
    </w:p>
    <w:p>
      <w:r>
        <w:t>3.港澳考生：上传港澳身份证。</w:t>
      </w:r>
    </w:p>
    <w:p>
      <w:r>
        <w:t>4.军人：上传所在部队开具的同意报考证明。</w:t>
      </w:r>
    </w:p>
    <w:p>
      <w:r>
        <w:t>二、学籍学历材料</w:t>
      </w:r>
    </w:p>
    <w:p>
      <w:r>
        <w:t>未通过学历（学籍）网上校验的考生按以下要求上传材料（已通过网上校验的考生无需上传）：</w:t>
      </w:r>
    </w:p>
    <w:p>
      <w:r>
        <w:t>1.已取得毕业证的考生（含普通高校全日制、成人高校、自学考试、网络教育等）上传毕业证，毕业证丢失的考生上传毕业证明书或教育部学历证书电子注册备案表。</w:t>
      </w:r>
    </w:p>
    <w:p>
      <w:r>
        <w:t>2.应届普通高校本科、非全日制成人高校本科毕业生上传学生证（翻开内页拍照，需有考生照片、姓名、学校名称、入学时间等内容），学生证丢失的考生上传就读学校出具的在读证明或教育部学籍在线验证报告。尚未取得高等教育自学考试毕业证的考生上传自学考试准考证或高等教育自学考试考生信息简表。</w:t>
      </w:r>
    </w:p>
    <w:p>
      <w:r>
        <w:t>3.取得境外学历的考生上传毕业证或教育部留学服务中心出具的国外学历学位认证书。</w:t>
      </w:r>
    </w:p>
    <w:p>
      <w:r>
        <w:t>三、退役大学生士兵材料</w:t>
      </w:r>
    </w:p>
    <w:p>
      <w:r>
        <w:t>退役大学生士兵上传入伍证明书、退出现役证明。</w:t>
      </w:r>
    </w:p>
    <w:p>
      <w:r>
        <w:t>四、身份核验未通过所需补充材料</w:t>
      </w:r>
    </w:p>
    <w:p>
      <w:r>
        <w:t>身份核验未通过的考生须上传本人身份证件。</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09605.html" TargetMode="External"/><Relationship Id="rId11" Type="http://schemas.openxmlformats.org/officeDocument/2006/relationships/hyperlink" Target="https://szeb.sz.gov.cn/szzkw/zkgg/ykxx/content/post_130096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