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我省2025年普通高考提前批正式投档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https://eea.gd.gov.cn/ptgk/content/post_4742803.html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https://eea.gd.gov.cn/zwgk/sjfb/tjsj/content/post_4742894.html</w:t>
        </w:r>
      </w:hyperlink>
    </w:p>
    <w:p/>
    <w:p>
      <w:r>
        <w:t>我省2025年普通高校招生录取工作已于7月8日正式开始。省招生办对提前批普通类空军、海军招飞和军检院校，提前批本科艺术类院校专业的“统考+校考”和本科层次戏曲类院校专业的省际联考进行了投档。</w:t>
      </w:r>
    </w:p>
    <w:p>
      <w:r>
        <w:t>目前，空军、海军招飞已完成录取工作，其中空军招飞录取51人，海军招飞录取3人。</w:t>
      </w:r>
    </w:p>
    <w:p>
      <w:r>
        <w:t>军检院校共投出2656人，其中普通类（物理）投出1855人，普通类（历史）投出801人。从投档情况看，大部分院校均已满档。</w:t>
      </w:r>
    </w:p>
    <w:p>
      <w:r>
        <w:t>提前批军检院校以及本科艺术类院校专业的“统考+校考”和本科层次戏曲类院校专业的省际联考录取工作预计于7月12日结束。省招办将根据招生院校录取进度及时向社会公布考生录取情况。</w:t>
      </w:r>
    </w:p>
    <w:p>
      <w:r>
        <w:t>根据招生录取工作日程安排，提前批非军检院校、教师专项计划和卫生专项计划将分别于7月13、14日开始投档。请广大考生密切关注省教育考试院微信公众号，及时了解投档录取进程。</w:t>
      </w:r>
    </w:p>
    <w:p>
      <w:r>
        <w:t>附件1.广东省2025年提前批本科普通类（物理）空军、海军招飞院校投档情况</w:t>
      </w:r>
    </w:p>
    <w:p>
      <w:r>
        <w:t>附件2.广东省2025年提前批本科普通类（历史）军检、面试院校投档情况</w:t>
      </w:r>
    </w:p>
    <w:p>
      <w:r>
        <w:t>附件3.广东省2025年提前批本科普通类（物理）军检、面试院校投档情况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附件1.广东省2025年提前批本科普通类（物理）空军、海军招飞院校投档情况</w:t>
        </w:r>
      </w:hyperlink>
    </w:p>
    <w:p>
      <w:r>
        <w:rPr>
          <w:sz w:val="16"/>
        </w:rPr>
        <w:t>https://eea.gd.gov.cn/attachment/0/585/585039/4742803.pdf</w:t>
      </w:r>
    </w:p>
    <w:p>
      <w:hyperlink r:id="rId13">
        <w:r>
          <w:rPr>
            <w:color w:val="18548A"/>
          </w:rPr>
          <w:t>附件2.广东省2025年提前批本科普通类（历史）军检、面试院校投档情况</w:t>
        </w:r>
      </w:hyperlink>
    </w:p>
    <w:p>
      <w:r>
        <w:rPr>
          <w:sz w:val="16"/>
        </w:rPr>
        <w:t>https://eea.gd.gov.cn/attachment/0/585/585040/4742803.pdf</w:t>
      </w:r>
    </w:p>
    <w:p>
      <w:hyperlink r:id="rId14">
        <w:r>
          <w:rPr>
            <w:color w:val="18548A"/>
          </w:rPr>
          <w:t>附件3.广东省2025年提前批本科普通类（物理）军检、面试院校投档情况</w:t>
        </w:r>
      </w:hyperlink>
    </w:p>
    <w:p>
      <w:r>
        <w:rPr>
          <w:sz w:val="16"/>
        </w:rPr>
        <w:t>https://eea.gd.gov.cn/attachment/0/585/585041/4742803.pdf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附件1.广东省2025年提前批本科普通类（物理）空军、海军招飞院校投档情况</w:t>
        </w:r>
      </w:hyperlink>
    </w:p>
    <w:p>
      <w:r>
        <w:t>https://eea.gd.gov.cn/attachment/0/585/585039/4742894.pdf</w:t>
      </w:r>
    </w:p>
    <w:p>
      <w:hyperlink r:id="rId16">
        <w:r>
          <w:rPr>
            <w:color w:val="18548A"/>
          </w:rPr>
          <w:t>附件2.广东省2025年提前批本科普通类（历史）军检、面试院校投档情况</w:t>
        </w:r>
      </w:hyperlink>
    </w:p>
    <w:p>
      <w:r>
        <w:t>https://eea.gd.gov.cn/attachment/0/585/585040/4742894.pdf</w:t>
      </w:r>
    </w:p>
    <w:p>
      <w:hyperlink r:id="rId17">
        <w:r>
          <w:rPr>
            <w:color w:val="18548A"/>
          </w:rPr>
          <w:t>附件3.广东省2025年提前批本科普通类（物理）军检、面试院校投档情况</w:t>
        </w:r>
      </w:hyperlink>
    </w:p>
    <w:p>
      <w:r>
        <w:t>https://eea.gd.gov.cn/attachment/0/585/585041/4742894.pdf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42803.html" TargetMode="External"/><Relationship Id="rId11" Type="http://schemas.openxmlformats.org/officeDocument/2006/relationships/hyperlink" Target="https://eea.gd.gov.cn/zwgk/sjfb/tjsj/content/post_4742894.html" TargetMode="External"/><Relationship Id="rId12" Type="http://schemas.openxmlformats.org/officeDocument/2006/relationships/hyperlink" Target="https://eea.gd.gov.cn/attachment/0/585/585039/4742803.pdf" TargetMode="External"/><Relationship Id="rId13" Type="http://schemas.openxmlformats.org/officeDocument/2006/relationships/hyperlink" Target="https://eea.gd.gov.cn/attachment/0/585/585040/4742803.pdf" TargetMode="External"/><Relationship Id="rId14" Type="http://schemas.openxmlformats.org/officeDocument/2006/relationships/hyperlink" Target="https://eea.gd.gov.cn/attachment/0/585/585041/4742803.pdf" TargetMode="External"/><Relationship Id="rId15" Type="http://schemas.openxmlformats.org/officeDocument/2006/relationships/hyperlink" Target="https://eea.gd.gov.cn/attachment/0/585/585039/4742894.pdf" TargetMode="External"/><Relationship Id="rId16" Type="http://schemas.openxmlformats.org/officeDocument/2006/relationships/hyperlink" Target="https://eea.gd.gov.cn/attachment/0/585/585040/4742894.pdf" TargetMode="External"/><Relationship Id="rId17" Type="http://schemas.openxmlformats.org/officeDocument/2006/relationships/hyperlink" Target="https://eea.gd.gov.cn/attachment/0/585/585041/474289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