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深圳市招生考试办公室关于转发做好2025年度普通高校入学考试“三侨生”身份确认工作的通知</w:t>
      </w:r>
    </w:p>
    <w:p>
      <w:r>
        <w:rPr>
          <w:sz w:val="18"/>
        </w:rPr>
        <w:t>整理归属  深圳市招生考试办公室</w:t>
      </w:r>
    </w:p>
    <w:p>
      <w:r>
        <w:rPr>
          <w:sz w:val="18"/>
        </w:rPr>
        <w:t>发布日期  2024-08-15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https://szeb.sz.gov.cn/szzkw/zkgg/gkxx/content/post_11499571.html</w:t>
        </w:r>
      </w:hyperlink>
    </w:p>
    <w:p/>
    <w:p>
      <w:r>
        <w:t>各区（大鹏新区、深汕特别合作区）教育行政部门，各有关学校（社会报名点）：</w:t>
      </w:r>
    </w:p>
    <w:p>
      <w:r>
        <w:t>现将《深圳市人民政府侨务办公室关于做好报考2025年度普通高校入学考试“三侨生”身份确认工作的通知》转发给你们，请按照文件精神，认真做好“三侨生”申报工作，并就“三侨生”身份确认工作有关事项通知如下：</w:t>
      </w:r>
    </w:p>
    <w:p>
      <w:r>
        <w:t>一、“三侨生”身份确认办理时间</w:t>
      </w:r>
    </w:p>
    <w:p>
      <w:r>
        <w:t>2025年高考深圳市办理“三侨生”身份确认的受理、办理时间为：2024年8月15日至11月10日（周末具体工作时间以办理地点要求为准），逾期不再办理。</w:t>
      </w:r>
    </w:p>
    <w:p>
      <w:r>
        <w:t>二、“三侨生”证明办理对象</w:t>
      </w:r>
    </w:p>
    <w:p>
      <w:r>
        <w:t>“三侨生”是指报考普通高校入学考试的考生本人为归侨，或为归侨子女，或华侨在国内的子女。我市2025年报考普通高校入学考试“三侨生”身份确认工作，按照《广东省人民政府侨务办公室 广东省招生委员会办公室 广东省公安厅关于报考普通高校入学考试的“三侨生”身份确认工作规定》（粤侨办〔2021〕</w:t>
      </w:r>
    </w:p>
    <w:p>
      <w:r>
        <w:t>1号）有关规定办理。2025年高考报名所在地为深圳市的考生（含户籍在外省的考生）均可在我市办理“三侨生”身份确认。</w:t>
      </w:r>
    </w:p>
    <w:p>
      <w:r>
        <w:t>三、“三侨生”身份确认办理地点</w:t>
      </w:r>
    </w:p>
    <w:p>
      <w:r>
        <w:t>符合我市2025年报考普通高校入学考试“三侨生”条件的考生，请在受理期限内按照本通知附件要求，提供纸质资料在受理期限内携带纸质资料到市民中心行政服务大厅综合窗口办理。咨询电话：88136483、88136197。</w:t>
      </w:r>
    </w:p>
    <w:p>
      <w:r>
        <w:t>四、工作要求</w:t>
      </w:r>
    </w:p>
    <w:p>
      <w:r>
        <w:t>请各区（大鹏新区、深汕特别合作区）、各学校加大政策宣传力度，务必将通知内容及时传达给所有相关学生，做好相关学生的申报辅导工作，在规定时间内完成申报工作，避免漏报、迟报。</w:t>
      </w:r>
    </w:p>
    <w:p>
      <w:r>
        <w:t>附件：深圳市人民政府侨务办公室关于做好2025年报考普通高校入学考试“三侨生”身份确认工作的通知</w:t>
      </w:r>
    </w:p>
    <w:p>
      <w:r>
        <w:t>深圳市招生考试办公室</w:t>
      </w:r>
    </w:p>
    <w:p>
      <w:r>
        <w:t>2024年8月15日</w:t>
      </w:r>
    </w:p>
    <w:p>
      <w:r>
        <w:t>深圳市人民政府侨务办公室关于做好2025年我市报考普通高校入学考试“三侨生”身份确认工作的通知.pdf</w:t>
      </w:r>
    </w:p>
    <w:p>
      <w:r>
        <w:t>广东省人民政府侨务办公室广东省招生委员会办公室广东省公安厅关于报考普通高校入学考试的“三侨生”身份确认工作规定.pdf</w:t>
      </w:r>
    </w:p>
    <w:p>
      <w:pPr>
        <w:pStyle w:val="Heading1"/>
      </w:pPr>
      <w:r>
        <w:t>附件及下载链接</w:t>
      </w:r>
    </w:p>
    <w:p>
      <w:hyperlink r:id="rId11">
        <w:r>
          <w:rPr>
            <w:color w:val="18548A"/>
          </w:rPr>
          <w:t>深圳市人民政府侨务办公室关于做好2025年我市报考普通高校入学考试“三侨生”身份确认工作的通知.pdf</w:t>
        </w:r>
      </w:hyperlink>
    </w:p>
    <w:p>
      <w:r>
        <w:rPr>
          <w:sz w:val="16"/>
        </w:rPr>
        <w:t>https://szeb.sz.gov.cn/attachment/1/1478/1478444/11499571.pdf</w:t>
      </w:r>
    </w:p>
    <w:p>
      <w:hyperlink r:id="rId12">
        <w:r>
          <w:rPr>
            <w:color w:val="18548A"/>
          </w:rPr>
          <w:t>广东省人民政府侨务办公室广东省招生委员会办公室广东省公安厅关于报考普通高校入学考试的“三侨生”身份确认工作规定.pdf</w:t>
        </w:r>
      </w:hyperlink>
    </w:p>
    <w:p>
      <w:r>
        <w:rPr>
          <w:sz w:val="16"/>
        </w:rPr>
        <w:t>https://szeb.sz.gov.cn/attachment/1/1478/1478445/11499571.pdf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499571.html" TargetMode="External"/><Relationship Id="rId11" Type="http://schemas.openxmlformats.org/officeDocument/2006/relationships/hyperlink" Target="https://szeb.sz.gov.cn/attachment/1/1478/1478444/11499571.pdf" TargetMode="External"/><Relationship Id="rId12" Type="http://schemas.openxmlformats.org/officeDocument/2006/relationships/hyperlink" Target="https://szeb.sz.gov.cn/attachment/1/1478/1478445/114995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