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我省本科批次第二次征集志愿正式投档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https://eea.gd.gov.cn/ptgk/content/post_4751672.html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https://eea.gd.gov.cn/zwgk/sjfb/tjsj/content/post_4751700.html</w:t>
        </w:r>
      </w:hyperlink>
    </w:p>
    <w:p/>
    <w:p>
      <w:r>
        <w:t>我省2025年普通高考本科批次第二次征集志愿正式投档，共投出考生10175人。其中，普通类（历史）投出3648人，普通类（物理）投出5883人，体育类统考投出164人，艺术类统考投出480人。艺术类统考考生中，音乐类投出128人，舞蹈类投出10人，表（导）演类投出30人，播音与主持类投出6人，美术与设计类投出306人。30日起，考生可陆续查询到录取结果。</w:t>
      </w:r>
    </w:p>
    <w:p>
      <w:r>
        <w:t>根据日程安排，8月1日将开始专科提前批次录取。请考生密切关注省教育考试院微信公众号，查看相关信息。</w:t>
      </w:r>
    </w:p>
    <w:p>
      <w:r>
        <w:t>1.广东省2025年本科普通类（历史）第二次征集志愿投档情况</w:t>
      </w:r>
    </w:p>
    <w:p>
      <w:r>
        <w:t>2.广东省2025年本科普通类（物理）第二次征集志愿投档情况</w:t>
      </w:r>
    </w:p>
    <w:p>
      <w:r>
        <w:t>3.广东省2025年本科体育类第二次征集志愿投档情况</w:t>
      </w:r>
    </w:p>
    <w:p>
      <w:r>
        <w:t>4.广东省2025年本科音乐类统考第二次征集志愿投档情况</w:t>
      </w:r>
    </w:p>
    <w:p>
      <w:r>
        <w:t>5.广东省2025年本科舞蹈类统考第二次征集志愿投档情况</w:t>
      </w:r>
    </w:p>
    <w:p>
      <w:r>
        <w:t>6.广东省2025年本科美术与设计类统考第二次征集志愿投档情况</w:t>
      </w:r>
    </w:p>
    <w:p>
      <w:r>
        <w:t>7.广东省2025年本科播音与主持类统考第二次征集志愿投档情况</w:t>
      </w:r>
    </w:p>
    <w:p>
      <w:r>
        <w:t>8.广东省2025年本科表(导)演类统考第二次征集志愿投档情况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1.广东省2025年本科普通类（历史）第二次征集志愿投档情况</w:t>
        </w:r>
      </w:hyperlink>
    </w:p>
    <w:p>
      <w:r>
        <w:rPr>
          <w:sz w:val="16"/>
        </w:rPr>
        <w:t>https://eea.gd.gov.cn/attachment/0/586/586885/4751672.pdf</w:t>
      </w:r>
    </w:p>
    <w:p>
      <w:hyperlink r:id="rId13">
        <w:r>
          <w:rPr>
            <w:color w:val="18548A"/>
          </w:rPr>
          <w:t>2.广东省2025年本科普通类（物理）第二次征集志愿投档情况</w:t>
        </w:r>
      </w:hyperlink>
    </w:p>
    <w:p>
      <w:r>
        <w:rPr>
          <w:sz w:val="16"/>
        </w:rPr>
        <w:t>https://eea.gd.gov.cn/attachment/0/586/586886/4751672.pdf</w:t>
      </w:r>
    </w:p>
    <w:p>
      <w:hyperlink r:id="rId14">
        <w:r>
          <w:rPr>
            <w:color w:val="18548A"/>
          </w:rPr>
          <w:t>3.广东省2025年本科体育类第二次征集志愿投档情况</w:t>
        </w:r>
      </w:hyperlink>
    </w:p>
    <w:p>
      <w:r>
        <w:rPr>
          <w:sz w:val="16"/>
        </w:rPr>
        <w:t>https://eea.gd.gov.cn/attachment/0/586/586887/4751672.pdf</w:t>
      </w:r>
    </w:p>
    <w:p>
      <w:hyperlink r:id="rId15">
        <w:r>
          <w:rPr>
            <w:color w:val="18548A"/>
          </w:rPr>
          <w:t>4.广东省2025年本科音乐类统考第二次征集志愿投档情况</w:t>
        </w:r>
      </w:hyperlink>
    </w:p>
    <w:p>
      <w:r>
        <w:rPr>
          <w:sz w:val="16"/>
        </w:rPr>
        <w:t>https://eea.gd.gov.cn/attachment/0/586/586888/4751672.pdf</w:t>
      </w:r>
    </w:p>
    <w:p>
      <w:hyperlink r:id="rId16">
        <w:r>
          <w:rPr>
            <w:color w:val="18548A"/>
          </w:rPr>
          <w:t>5.广东省2025年本科舞蹈类统考第二次征集志愿投档情况</w:t>
        </w:r>
      </w:hyperlink>
    </w:p>
    <w:p>
      <w:r>
        <w:rPr>
          <w:sz w:val="16"/>
        </w:rPr>
        <w:t>https://eea.gd.gov.cn/attachment/0/586/586889/4751672.pdf</w:t>
      </w:r>
    </w:p>
    <w:p>
      <w:hyperlink r:id="rId17">
        <w:r>
          <w:rPr>
            <w:color w:val="18548A"/>
          </w:rPr>
          <w:t>6.广东省2025年本科美术与设计类统考第二次征集志愿投档情况</w:t>
        </w:r>
      </w:hyperlink>
    </w:p>
    <w:p>
      <w:r>
        <w:rPr>
          <w:sz w:val="16"/>
        </w:rPr>
        <w:t>https://eea.gd.gov.cn/attachment/0/586/586890/4751672.pdf</w:t>
      </w:r>
    </w:p>
    <w:p>
      <w:hyperlink r:id="rId18">
        <w:r>
          <w:rPr>
            <w:color w:val="18548A"/>
          </w:rPr>
          <w:t>7.广东省2025年本科播音与主持类统考第二次征集志愿投档情况</w:t>
        </w:r>
      </w:hyperlink>
    </w:p>
    <w:p>
      <w:r>
        <w:rPr>
          <w:sz w:val="16"/>
        </w:rPr>
        <w:t>https://eea.gd.gov.cn/attachment/0/586/586891/4751672.pdf</w:t>
      </w:r>
    </w:p>
    <w:p>
      <w:hyperlink r:id="rId19">
        <w:r>
          <w:rPr>
            <w:color w:val="18548A"/>
          </w:rPr>
          <w:t>8.广东省2025年本科表(导)演类统考第二次征集志愿投档情况</w:t>
        </w:r>
      </w:hyperlink>
    </w:p>
    <w:p>
      <w:r>
        <w:rPr>
          <w:sz w:val="16"/>
        </w:rPr>
        <w:t>https://eea.gd.gov.cn/attachment/0/586/586892/4751672.pdf</w:t>
      </w:r>
    </w:p>
    <w:p>
      <w:pPr>
        <w:pStyle w:val="Heading1"/>
      </w:pPr>
      <w:r>
        <w:t>正文相关链接</w:t>
      </w:r>
    </w:p>
    <w:p>
      <w:hyperlink r:id="rId20">
        <w:r>
          <w:rPr>
            <w:color w:val="18548A"/>
          </w:rPr>
          <w:t>1.广东省2025年本科普通类（历史）第二次征集志愿投档情况</w:t>
        </w:r>
      </w:hyperlink>
    </w:p>
    <w:p>
      <w:r>
        <w:t>https://eea.gd.gov.cn/attachment/0/586/586885/4751700.pdf</w:t>
      </w:r>
    </w:p>
    <w:p>
      <w:hyperlink r:id="rId21">
        <w:r>
          <w:rPr>
            <w:color w:val="18548A"/>
          </w:rPr>
          <w:t>2.广东省2025年本科普通类（物理）第二次征集志愿投档情况</w:t>
        </w:r>
      </w:hyperlink>
    </w:p>
    <w:p>
      <w:r>
        <w:t>https://eea.gd.gov.cn/attachment/0/586/586886/4751700.pdf</w:t>
      </w:r>
    </w:p>
    <w:p>
      <w:hyperlink r:id="rId22">
        <w:r>
          <w:rPr>
            <w:color w:val="18548A"/>
          </w:rPr>
          <w:t>3.广东省2025年本科体育类第二次征集志愿投档情况</w:t>
        </w:r>
      </w:hyperlink>
    </w:p>
    <w:p>
      <w:r>
        <w:t>https://eea.gd.gov.cn/attachment/0/586/586887/4751700.pdf</w:t>
      </w:r>
    </w:p>
    <w:p>
      <w:hyperlink r:id="rId23">
        <w:r>
          <w:rPr>
            <w:color w:val="18548A"/>
          </w:rPr>
          <w:t>4.广东省2025年本科音乐类统考第二次征集志愿投档情况</w:t>
        </w:r>
      </w:hyperlink>
    </w:p>
    <w:p>
      <w:r>
        <w:t>https://eea.gd.gov.cn/attachment/0/586/586888/4751700.pdf</w:t>
      </w:r>
    </w:p>
    <w:p>
      <w:hyperlink r:id="rId24">
        <w:r>
          <w:rPr>
            <w:color w:val="18548A"/>
          </w:rPr>
          <w:t>5.广东省2025年本科舞蹈类统考第二次征集志愿投档情况</w:t>
        </w:r>
      </w:hyperlink>
    </w:p>
    <w:p>
      <w:r>
        <w:t>https://eea.gd.gov.cn/attachment/0/586/586889/4751700.pdf</w:t>
      </w:r>
    </w:p>
    <w:p>
      <w:hyperlink r:id="rId25">
        <w:r>
          <w:rPr>
            <w:color w:val="18548A"/>
          </w:rPr>
          <w:t>6.广东省2025年本科美术与设计类统考第二次征集志愿投档情况</w:t>
        </w:r>
      </w:hyperlink>
    </w:p>
    <w:p>
      <w:r>
        <w:t>https://eea.gd.gov.cn/attachment/0/586/586890/4751700.pdf</w:t>
      </w:r>
    </w:p>
    <w:p>
      <w:hyperlink r:id="rId26">
        <w:r>
          <w:rPr>
            <w:color w:val="18548A"/>
          </w:rPr>
          <w:t>7.广东省2025年本科播音与主持类统考第二次征集志愿投档情况</w:t>
        </w:r>
      </w:hyperlink>
    </w:p>
    <w:p>
      <w:r>
        <w:t>https://eea.gd.gov.cn/attachment/0/586/586891/4751700.pdf</w:t>
      </w:r>
    </w:p>
    <w:p>
      <w:hyperlink r:id="rId27">
        <w:r>
          <w:rPr>
            <w:color w:val="18548A"/>
          </w:rPr>
          <w:t>8.广东省2025年本科表(导)演类统考第二次征集志愿投档情况</w:t>
        </w:r>
      </w:hyperlink>
    </w:p>
    <w:p>
      <w:r>
        <w:t>https://eea.gd.gov.cn/attachment/0/586/586892/4751700.pdf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1672.html" TargetMode="External"/><Relationship Id="rId11" Type="http://schemas.openxmlformats.org/officeDocument/2006/relationships/hyperlink" Target="https://eea.gd.gov.cn/zwgk/sjfb/tjsj/content/post_4751700.html" TargetMode="External"/><Relationship Id="rId12" Type="http://schemas.openxmlformats.org/officeDocument/2006/relationships/hyperlink" Target="https://eea.gd.gov.cn/attachment/0/586/586885/4751672.pdf" TargetMode="External"/><Relationship Id="rId13" Type="http://schemas.openxmlformats.org/officeDocument/2006/relationships/hyperlink" Target="https://eea.gd.gov.cn/attachment/0/586/586886/4751672.pdf" TargetMode="External"/><Relationship Id="rId14" Type="http://schemas.openxmlformats.org/officeDocument/2006/relationships/hyperlink" Target="https://eea.gd.gov.cn/attachment/0/586/586887/4751672.pdf" TargetMode="External"/><Relationship Id="rId15" Type="http://schemas.openxmlformats.org/officeDocument/2006/relationships/hyperlink" Target="https://eea.gd.gov.cn/attachment/0/586/586888/4751672.pdf" TargetMode="External"/><Relationship Id="rId16" Type="http://schemas.openxmlformats.org/officeDocument/2006/relationships/hyperlink" Target="https://eea.gd.gov.cn/attachment/0/586/586889/4751672.pdf" TargetMode="External"/><Relationship Id="rId17" Type="http://schemas.openxmlformats.org/officeDocument/2006/relationships/hyperlink" Target="https://eea.gd.gov.cn/attachment/0/586/586890/4751672.pdf" TargetMode="External"/><Relationship Id="rId18" Type="http://schemas.openxmlformats.org/officeDocument/2006/relationships/hyperlink" Target="https://eea.gd.gov.cn/attachment/0/586/586891/4751672.pdf" TargetMode="External"/><Relationship Id="rId19" Type="http://schemas.openxmlformats.org/officeDocument/2006/relationships/hyperlink" Target="https://eea.gd.gov.cn/attachment/0/586/586892/4751672.pdf" TargetMode="External"/><Relationship Id="rId20" Type="http://schemas.openxmlformats.org/officeDocument/2006/relationships/hyperlink" Target="https://eea.gd.gov.cn/attachment/0/586/586885/4751700.pdf" TargetMode="External"/><Relationship Id="rId21" Type="http://schemas.openxmlformats.org/officeDocument/2006/relationships/hyperlink" Target="https://eea.gd.gov.cn/attachment/0/586/586886/4751700.pdf" TargetMode="External"/><Relationship Id="rId22" Type="http://schemas.openxmlformats.org/officeDocument/2006/relationships/hyperlink" Target="https://eea.gd.gov.cn/attachment/0/586/586887/4751700.pdf" TargetMode="External"/><Relationship Id="rId23" Type="http://schemas.openxmlformats.org/officeDocument/2006/relationships/hyperlink" Target="https://eea.gd.gov.cn/attachment/0/586/586888/4751700.pdf" TargetMode="External"/><Relationship Id="rId24" Type="http://schemas.openxmlformats.org/officeDocument/2006/relationships/hyperlink" Target="https://eea.gd.gov.cn/attachment/0/586/586889/4751700.pdf" TargetMode="External"/><Relationship Id="rId25" Type="http://schemas.openxmlformats.org/officeDocument/2006/relationships/hyperlink" Target="https://eea.gd.gov.cn/attachment/0/586/586890/4751700.pdf" TargetMode="External"/><Relationship Id="rId26" Type="http://schemas.openxmlformats.org/officeDocument/2006/relationships/hyperlink" Target="https://eea.gd.gov.cn/attachment/0/586/586891/4751700.pdf" TargetMode="External"/><Relationship Id="rId27" Type="http://schemas.openxmlformats.org/officeDocument/2006/relationships/hyperlink" Target="https://eea.gd.gov.cn/attachment/0/586/586892/475170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