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深圳市2025年中考物理与化学实验操作考试顺利完成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2025-05-25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https://szeb.sz.gov.cn/szzkw/qt/tzgg/content/post_12193790.html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https://szeb.sz.gov.cn/szzkw/zkgg/zkxx/content/post_12193787.html</w:t>
        </w:r>
      </w:hyperlink>
    </w:p>
    <w:p/>
    <w:p>
      <w:r>
        <w:t>5月25日,深圳市2025年中考物理与化学实验操作考试圆满结束。本次考试全面贯彻《深圳市深化初中阶段理科实验教学与测评改革的实施意见（试行）》（深教规〔2022〕8号）文件精神，采用“现考后评”模式，考试组织规范、考风考纪良好，实现了“公平、公正、安全”的考试目标。</w:t>
      </w:r>
    </w:p>
    <w:p>
      <w:r>
        <w:t>科学组织，保障考试公平公正</w:t>
      </w:r>
    </w:p>
    <w:p>
      <w:r>
        <w:t>作为中考计分科目中的重要组成部分（物理70分含实验操作7分，化学50分含实验操作5分），本次实验操作考试聚焦学生的实践能力和科学素养，全面检验初中阶段物理化学实验教学成果。为确保考试质量，市招考办分别于2024年11月和2025年4月组织开展两次全市范围模拟考试，并于5月20日召开专项考务工作会议，对各环节进行细致部署和强化落实。考试期间，全市255个考点严格执行标准化考场管理要求，所有考务工作人员均经过统一培训，确保考试程序规范，为考试公平公正提供坚实保障。</w:t>
      </w:r>
    </w:p>
    <w:p>
      <w:r>
        <w:t>优化流程，确保考试高效有序</w:t>
      </w:r>
    </w:p>
    <w:p>
      <w:r>
        <w:t>本次考试每科考试时长为5分钟，采用“现考后评”模式，即现场考试后由专业评卷教师统一评分，有效提升评判科学性与考试效率。考试前，市招考办联合各区教育行政部门、各考点，对实验器材和视频拍摄角度进行检查调试，制定详尽的应急预案，确保设备状态良好、考试顺利进行。同时，各考点为特殊需求考生提供合理便利，充分彰显人文关怀。</w:t>
      </w:r>
    </w:p>
    <w:p>
      <w:r>
        <w:t>温馨提示</w:t>
      </w:r>
    </w:p>
    <w:p>
      <w:r>
        <w:t>中考物理、化学实验操作考试是我市深化教育评价改革的重要实践，其成绩将分别以7分、5分计入中考总分（满分610分）。目前，我市2025年中考体育考试、英语听说考试及物理与化学实验操作考试均已顺利完成，文化课考试将于6月26日至28日举行。请广大考生和家长及时关注中考政策动态，合理填报志愿，科学复习备考，注意劳逸结合，保持良好心态，以最佳状态迎接考试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193790.html" TargetMode="External"/><Relationship Id="rId11" Type="http://schemas.openxmlformats.org/officeDocument/2006/relationships/hyperlink" Target="https://szeb.sz.gov.cn/szzkw/zkgg/zkxx/content/post_1219378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