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广东省教育考试院域名加密证书采购项目询价公告</w:t>
      </w:r>
    </w:p>
    <w:p>
      <w:r>
        <w:rPr>
          <w:sz w:val="18"/>
        </w:rPr>
        <w:t>整理归属  广东省教育考试院</w:t>
      </w:r>
    </w:p>
    <w:p>
      <w:r>
        <w:rPr>
          <w:sz w:val="18"/>
        </w:rPr>
        <w:t>发布日期  2022-10-24</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https://eea.gd.gov.cn/zfcg/content/post_4034023.html</w:t>
        </w:r>
      </w:hyperlink>
    </w:p>
    <w:p/>
    <w:p>
      <w:r>
        <w:t>广东省教育考试院就域名加密证书采购项目（项目编号：KYK20221004058）进行询价采购，欢迎符合资格的供应商参加。有关事项如下：</w:t>
      </w:r>
    </w:p>
    <w:p>
      <w:r>
        <w:t>一、项目名称</w:t>
      </w:r>
    </w:p>
    <w:p>
      <w:r>
        <w:t>广东省教育考试院域名加密证书采购项目</w:t>
      </w:r>
    </w:p>
    <w:p>
      <w:r>
        <w:t>二、项目概述</w:t>
      </w:r>
    </w:p>
    <w:p>
      <w:r>
        <w:t>广东省教育考试院根据网络安全管理需求，续购域名加密证书，主要用于保证考试院业务系统网络加密传输的正常使用。</w:t>
      </w:r>
    </w:p>
    <w:p>
      <w:r>
        <w:t>三、服务内容及要求</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采购需求</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品牌、型号、配置</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数量</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单价（元）</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总价（元）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Symantec 企业型OV通配符证书一张</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3年（2022年11月21日-2024年11月20日）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17000.00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51,000.00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绑定域名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*.eeagd.edu.cn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加密强度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2048-4096位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审核材料</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审核企业身份信息和验证域名所有权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评标方式</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在符合供应商资格的前提下，以询价方式选取最低报价供应商</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售后服务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免费维护服务期三年，服务期内，成交方为采购方提供产品的技术支持和售前售后服务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基本要求</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供应商须根据招标方要求供货，交付方式：邮件方式</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付款方式</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按合同条约付款</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报价要求</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含采购、维护费用，报价不能超过采购预算。</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验收要求</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域名证书能满足用户各类业务系统使用需求，上线交付使用后30天内验收。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四、采购预算</w:t>
      </w:r>
    </w:p>
    <w:p>
      <w:r>
        <w:t>人民币51,000.00元</w:t>
      </w:r>
    </w:p>
    <w:p>
      <w:r>
        <w:t>五、资格条件</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 管理关系的不同供应商，不得同时参加本采购项目同一采购包的谈判。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5.本项目不接受联合体竞投。</w:t>
      </w:r>
    </w:p>
    <w:p>
      <w:r>
        <w:t>六、评审办法</w:t>
      </w:r>
    </w:p>
    <w:p>
      <w:r>
        <w:t>评审办法采用最低评审价法。最低评审价法：先进行初步评审，再进行价格的详细评审。只有通过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七、报名截止时间及方式：</w:t>
      </w:r>
    </w:p>
    <w:p>
      <w:r>
        <w:t>1.报名截止时间 ：2022年10月26日12:00（北京时间）。</w:t>
      </w:r>
    </w:p>
    <w:p>
      <w:r>
        <w:t>2.报名方式：报名资料（提供统一社会信用代码扫描件、联系人及联系方式等资料）需在截止时间内发送至邮箱 gdsksy@eeagd.edu.cn，不收报名费。报名成功后询价文件将发送至报名邮箱。</w:t>
      </w:r>
    </w:p>
    <w:p>
      <w:r>
        <w:t>3、报名需提供以下资质文件：报名需提供报名单位营业执照、委托人姓名，联系电话及健康码、行程卡截图。</w:t>
      </w:r>
    </w:p>
    <w:p>
      <w:r>
        <w:t>八、投标文件提交截止时间和提交地点</w:t>
      </w:r>
    </w:p>
    <w:p>
      <w:r>
        <w:t>1.投标文件提交时间和截止时间：</w:t>
      </w:r>
    </w:p>
    <w:p>
      <w:r>
        <w:t>投标文件提交时间：2022年10月31日14:30-15:30（注：2022年10月31日下午14:30开始接收投标文件）。</w:t>
      </w:r>
    </w:p>
    <w:p>
      <w:r>
        <w:t>投标文件提交截止时间：2022年10月31日上午15:30前。</w:t>
      </w:r>
    </w:p>
    <w:p>
      <w:r>
        <w:t>2.投标文件提交地点：将密封的投标文件送达（并在封面上注明）广东省教育考试院一楼收发室转1402房收，逾期送达的投标文件将不予接收。</w:t>
      </w:r>
    </w:p>
    <w:p>
      <w:r>
        <w:t>3.投标文件的密封和标记：报价人应将投标文件用封套装好密封（在封口处加盖骑缝公章），且在封套上应标明：项目名称、报价人名称、地址、联系人、联系方式。</w:t>
      </w:r>
    </w:p>
    <w:p>
      <w:r>
        <w:t>九、询价结果公布时间：2022年11月份前。</w:t>
      </w:r>
    </w:p>
    <w:p>
      <w:r>
        <w:t>十、联系人及联系电话：梁老师 020-38627732</w:t>
      </w:r>
    </w:p>
    <w:p>
      <w:r>
        <w:t>广东省教育考试院办公室</w:t>
      </w:r>
    </w:p>
    <w:p>
      <w:r>
        <w:t>2022年10月24日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0340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