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深圳市2020年全国硕士研究生招生考试报名确认工作温馨提示（一）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2019-11-05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https://szeb.sz.gov.cn/szzkw/zkgg/ykxx/content/post_8949935.html</w:t>
        </w:r>
      </w:hyperlink>
    </w:p>
    <w:p/>
    <w:p>
      <w:r>
        <w:t>我市2020年全国硕士研究生招生考试报名确认工作已于2019年11月5日上午9时开始，采用微信小程序线上确认方式进行。根据目前后台审核情况，市招考办提示考生注意以下几点：</w:t>
      </w:r>
    </w:p>
    <w:p>
      <w:r>
        <w:t>一、考生在微信小程序进行照片采集时，尽量选择纯色背景（背景与衣着颜色对比鲜明效果较好）、光线好的环境拍照，整理好头发，露出眉毛、耳朵，建议采用后置摄像头（可请他人帮忙拍照）。</w:t>
      </w:r>
    </w:p>
    <w:p>
      <w:r>
        <w:t>二、广东省外户籍的考生，资料上传时一定要选择外省户籍，并且上传工作证明，户籍选择错误的，审核将不予通过。</w:t>
      </w:r>
    </w:p>
    <w:p>
      <w:r>
        <w:t>三、应届毕业生上传学生证时，要上传学生证有姓名、学校名称、日期等内容的页面，不要只传学生证封面。</w:t>
      </w:r>
    </w:p>
    <w:p>
      <w:r>
        <w:t>四、上传的资料要原件拍照且清晰可见，不要翻拍电脑图片、复印件等。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